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12FA" w:rsidRDefault="009C51D0" w:rsidP="009C51D0">
      <w:pPr>
        <w:pStyle w:val="1"/>
        <w:jc w:val="center"/>
        <w:rPr>
          <w:color w:val="000000"/>
        </w:rPr>
      </w:pPr>
      <w:bookmarkStart w:id="0" w:name="_GoBack"/>
      <w:bookmarkEnd w:id="0"/>
      <w:r w:rsidRPr="0076557D">
        <w:rPr>
          <w:color w:val="000000"/>
        </w:rPr>
        <w:t xml:space="preserve">Муниципальное </w:t>
      </w:r>
      <w:r w:rsidR="007612FA">
        <w:rPr>
          <w:color w:val="000000"/>
        </w:rPr>
        <w:t xml:space="preserve">бюджетное учреждение дополнительного образования </w:t>
      </w:r>
    </w:p>
    <w:p w:rsidR="009C51D0" w:rsidRPr="0076557D" w:rsidRDefault="007612FA" w:rsidP="009C51D0">
      <w:pPr>
        <w:pStyle w:val="1"/>
        <w:jc w:val="center"/>
        <w:rPr>
          <w:color w:val="000000"/>
        </w:rPr>
      </w:pPr>
      <w:r>
        <w:rPr>
          <w:color w:val="000000"/>
        </w:rPr>
        <w:t>«Центр детского и юношеского технического творчества»</w:t>
      </w:r>
    </w:p>
    <w:p w:rsidR="009C51D0" w:rsidRPr="0076557D" w:rsidRDefault="009C51D0" w:rsidP="009C51D0"/>
    <w:p w:rsidR="009C51D0" w:rsidRPr="0076557D" w:rsidRDefault="009C51D0" w:rsidP="00454596">
      <w:pPr>
        <w:spacing w:line="36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65280A" w:rsidRPr="007612FA" w:rsidRDefault="0065280A" w:rsidP="007612FA">
      <w:pPr>
        <w:pStyle w:val="Standard"/>
        <w:rPr>
          <w:sz w:val="40"/>
          <w:szCs w:val="28"/>
          <w:lang w:val="ru-RU"/>
        </w:rPr>
      </w:pPr>
    </w:p>
    <w:p w:rsidR="009C51D0" w:rsidRPr="0065280A" w:rsidRDefault="009C51D0" w:rsidP="00454596">
      <w:pPr>
        <w:spacing w:line="36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5365B3" w:rsidRPr="0065280A" w:rsidRDefault="0052601F" w:rsidP="00454596">
      <w:pPr>
        <w:spacing w:line="360" w:lineRule="auto"/>
        <w:jc w:val="center"/>
        <w:rPr>
          <w:rFonts w:ascii="Times New Roman" w:hAnsi="Times New Roman" w:cs="Times New Roman"/>
          <w:bCs/>
          <w:sz w:val="36"/>
          <w:szCs w:val="36"/>
        </w:rPr>
      </w:pPr>
      <w:r w:rsidRPr="0065280A">
        <w:rPr>
          <w:rFonts w:ascii="Times New Roman" w:hAnsi="Times New Roman" w:cs="Times New Roman"/>
          <w:bCs/>
          <w:sz w:val="36"/>
          <w:szCs w:val="36"/>
        </w:rPr>
        <w:t>Модернизация простейшей модели судна</w:t>
      </w:r>
    </w:p>
    <w:p w:rsidR="00454596" w:rsidRPr="0065280A" w:rsidRDefault="0065280A" w:rsidP="00454596">
      <w:pPr>
        <w:spacing w:line="360" w:lineRule="auto"/>
        <w:jc w:val="center"/>
        <w:rPr>
          <w:rFonts w:ascii="Times New Roman" w:hAnsi="Times New Roman" w:cs="Times New Roman"/>
          <w:bCs/>
          <w:sz w:val="36"/>
          <w:szCs w:val="36"/>
        </w:rPr>
      </w:pPr>
      <w:r w:rsidRPr="0065280A">
        <w:rPr>
          <w:rFonts w:ascii="Times New Roman" w:hAnsi="Times New Roman" w:cs="Times New Roman"/>
          <w:bCs/>
          <w:sz w:val="36"/>
          <w:szCs w:val="36"/>
        </w:rPr>
        <w:t>«А</w:t>
      </w:r>
      <w:r w:rsidR="00AC45A2" w:rsidRPr="0065280A">
        <w:rPr>
          <w:rFonts w:ascii="Times New Roman" w:hAnsi="Times New Roman" w:cs="Times New Roman"/>
          <w:bCs/>
          <w:sz w:val="36"/>
          <w:szCs w:val="36"/>
        </w:rPr>
        <w:t>эроглиссер с электромотором</w:t>
      </w:r>
      <w:r w:rsidR="007612FA">
        <w:rPr>
          <w:rFonts w:ascii="Times New Roman" w:hAnsi="Times New Roman" w:cs="Times New Roman"/>
          <w:bCs/>
          <w:sz w:val="36"/>
          <w:szCs w:val="36"/>
        </w:rPr>
        <w:t>»</w:t>
      </w:r>
    </w:p>
    <w:p w:rsidR="00454596" w:rsidRPr="0076557D" w:rsidRDefault="00454596" w:rsidP="0045459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B247F" w:rsidRPr="0076557D" w:rsidRDefault="00FB247F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FB247F" w:rsidRPr="0076557D" w:rsidRDefault="00FB247F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FB247F" w:rsidRPr="0076557D" w:rsidRDefault="00FB247F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9503C1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Давыдович Роман Сергеевич</w:t>
      </w:r>
      <w:r w:rsidR="00454596" w:rsidRPr="0076557D">
        <w:rPr>
          <w:rFonts w:ascii="Times New Roman" w:hAnsi="Times New Roman" w:cs="Times New Roman"/>
          <w:sz w:val="28"/>
          <w:szCs w:val="28"/>
        </w:rPr>
        <w:t>,</w:t>
      </w:r>
    </w:p>
    <w:p w:rsidR="00454596" w:rsidRPr="0076557D" w:rsidRDefault="00454596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дата рождения: </w:t>
      </w:r>
      <w:r w:rsidR="009503C1" w:rsidRPr="0076557D">
        <w:rPr>
          <w:rFonts w:ascii="Times New Roman" w:hAnsi="Times New Roman" w:cs="Times New Roman"/>
          <w:sz w:val="28"/>
          <w:szCs w:val="28"/>
        </w:rPr>
        <w:t>14.02.2007</w:t>
      </w:r>
    </w:p>
    <w:p w:rsidR="009C51D0" w:rsidRPr="0076557D" w:rsidRDefault="0067626C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уча</w:t>
      </w:r>
      <w:r w:rsidR="00454596" w:rsidRPr="0076557D">
        <w:rPr>
          <w:rFonts w:ascii="Times New Roman" w:hAnsi="Times New Roman" w:cs="Times New Roman"/>
          <w:sz w:val="28"/>
          <w:szCs w:val="28"/>
        </w:rPr>
        <w:t xml:space="preserve">щийся </w:t>
      </w:r>
      <w:r w:rsidR="00C777F9">
        <w:rPr>
          <w:rFonts w:ascii="Times New Roman" w:hAnsi="Times New Roman" w:cs="Times New Roman"/>
          <w:sz w:val="28"/>
          <w:szCs w:val="28"/>
        </w:rPr>
        <w:t xml:space="preserve">5 класса </w:t>
      </w:r>
      <w:r w:rsidRPr="0076557D">
        <w:rPr>
          <w:rFonts w:ascii="Times New Roman" w:hAnsi="Times New Roman" w:cs="Times New Roman"/>
          <w:sz w:val="28"/>
          <w:szCs w:val="28"/>
        </w:rPr>
        <w:t>творческого объединения «</w:t>
      </w:r>
      <w:r w:rsidR="00C777F9">
        <w:rPr>
          <w:rFonts w:ascii="Times New Roman" w:hAnsi="Times New Roman" w:cs="Times New Roman"/>
          <w:sz w:val="28"/>
          <w:szCs w:val="28"/>
        </w:rPr>
        <w:t>Радиоуправляемое с</w:t>
      </w:r>
      <w:r w:rsidRPr="0076557D">
        <w:rPr>
          <w:rFonts w:ascii="Times New Roman" w:hAnsi="Times New Roman" w:cs="Times New Roman"/>
          <w:sz w:val="28"/>
          <w:szCs w:val="28"/>
        </w:rPr>
        <w:t>портивно</w:t>
      </w:r>
      <w:r w:rsidR="00C777F9">
        <w:rPr>
          <w:rFonts w:ascii="Times New Roman" w:hAnsi="Times New Roman" w:cs="Times New Roman"/>
          <w:sz w:val="28"/>
          <w:szCs w:val="28"/>
        </w:rPr>
        <w:t xml:space="preserve">е </w:t>
      </w:r>
      <w:r w:rsidRPr="0076557D">
        <w:rPr>
          <w:rFonts w:ascii="Times New Roman" w:hAnsi="Times New Roman" w:cs="Times New Roman"/>
          <w:sz w:val="28"/>
          <w:szCs w:val="28"/>
        </w:rPr>
        <w:t xml:space="preserve">судомоделирование» </w:t>
      </w:r>
    </w:p>
    <w:p w:rsidR="00454596" w:rsidRPr="0076557D" w:rsidRDefault="009503C1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Центра технического творчества</w:t>
      </w:r>
    </w:p>
    <w:p w:rsidR="00454596" w:rsidRPr="0076557D" w:rsidRDefault="00454596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9C51D0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Р</w:t>
      </w:r>
      <w:r w:rsidR="00454596" w:rsidRPr="0076557D">
        <w:rPr>
          <w:rFonts w:ascii="Times New Roman" w:hAnsi="Times New Roman" w:cs="Times New Roman"/>
          <w:sz w:val="28"/>
          <w:szCs w:val="28"/>
        </w:rPr>
        <w:t>уководитель:</w:t>
      </w:r>
    </w:p>
    <w:p w:rsidR="00454596" w:rsidRPr="0076557D" w:rsidRDefault="00454596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Шварев Сергей Анатольевич, педагог</w:t>
      </w:r>
    </w:p>
    <w:p w:rsidR="00454596" w:rsidRPr="0076557D" w:rsidRDefault="00454596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дополнительного образования ЦТТ,</w:t>
      </w:r>
    </w:p>
    <w:p w:rsidR="00454596" w:rsidRPr="0076557D" w:rsidRDefault="006E3E3E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Ярлыкова Маргарита Г</w:t>
      </w:r>
      <w:r w:rsidR="007612FA">
        <w:rPr>
          <w:rFonts w:ascii="Times New Roman" w:hAnsi="Times New Roman" w:cs="Times New Roman"/>
          <w:sz w:val="28"/>
          <w:szCs w:val="28"/>
        </w:rPr>
        <w:t>ермановна, методист Центра технического творчества</w:t>
      </w:r>
    </w:p>
    <w:p w:rsidR="00454596" w:rsidRPr="0076557D" w:rsidRDefault="00454596" w:rsidP="00454596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spacing w:after="0" w:line="240" w:lineRule="auto"/>
        <w:ind w:left="4536" w:firstLine="4536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12FA" w:rsidRPr="0076557D" w:rsidRDefault="007612FA" w:rsidP="007612FA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Рыбинск  2018</w:t>
      </w:r>
    </w:p>
    <w:p w:rsidR="00076188" w:rsidRPr="0076557D" w:rsidRDefault="00076188" w:rsidP="0045459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15F5E" w:rsidRPr="00552A86" w:rsidRDefault="00454596" w:rsidP="00552A86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6557D">
        <w:rPr>
          <w:rFonts w:ascii="Times New Roman" w:hAnsi="Times New Roman" w:cs="Times New Roman"/>
          <w:b/>
          <w:bCs/>
          <w:sz w:val="28"/>
          <w:szCs w:val="28"/>
        </w:rPr>
        <w:t>Оглавление</w:t>
      </w:r>
    </w:p>
    <w:p w:rsidR="00D15F5E" w:rsidRPr="0076557D" w:rsidRDefault="00404BDE" w:rsidP="00E04E19">
      <w:pPr>
        <w:pStyle w:val="12"/>
        <w:tabs>
          <w:tab w:val="right" w:leader="dot" w:pos="9345"/>
        </w:tabs>
        <w:ind w:left="284" w:hanging="284"/>
        <w:rPr>
          <w:noProof/>
          <w:sz w:val="28"/>
          <w:szCs w:val="28"/>
        </w:rPr>
      </w:pPr>
      <w:r w:rsidRPr="0076557D">
        <w:rPr>
          <w:sz w:val="28"/>
          <w:szCs w:val="28"/>
        </w:rPr>
        <w:fldChar w:fldCharType="begin"/>
      </w:r>
      <w:r w:rsidR="00D15F5E" w:rsidRPr="0076557D">
        <w:rPr>
          <w:sz w:val="28"/>
          <w:szCs w:val="28"/>
        </w:rPr>
        <w:instrText xml:space="preserve"> TOC \o "1-3" \h \z \u </w:instrText>
      </w:r>
      <w:r w:rsidRPr="0076557D">
        <w:rPr>
          <w:sz w:val="28"/>
          <w:szCs w:val="28"/>
        </w:rPr>
        <w:fldChar w:fldCharType="separate"/>
      </w:r>
      <w:hyperlink w:anchor="_Toc378260645" w:history="1">
        <w:r w:rsidR="00D15F5E" w:rsidRPr="0076557D">
          <w:rPr>
            <w:rStyle w:val="a5"/>
            <w:noProof/>
            <w:sz w:val="28"/>
            <w:szCs w:val="28"/>
          </w:rPr>
          <w:t>Введение</w:t>
        </w:r>
        <w:r w:rsidR="00D15F5E" w:rsidRPr="0076557D">
          <w:rPr>
            <w:noProof/>
            <w:webHidden/>
            <w:sz w:val="28"/>
            <w:szCs w:val="28"/>
          </w:rPr>
          <w:tab/>
        </w:r>
        <w:r w:rsidRPr="0076557D">
          <w:rPr>
            <w:noProof/>
            <w:webHidden/>
            <w:sz w:val="28"/>
            <w:szCs w:val="28"/>
          </w:rPr>
          <w:fldChar w:fldCharType="begin"/>
        </w:r>
        <w:r w:rsidR="00D15F5E" w:rsidRPr="0076557D">
          <w:rPr>
            <w:noProof/>
            <w:webHidden/>
            <w:sz w:val="28"/>
            <w:szCs w:val="28"/>
          </w:rPr>
          <w:instrText xml:space="preserve"> PAGEREF _Toc378260645 \h </w:instrText>
        </w:r>
        <w:r w:rsidRPr="0076557D">
          <w:rPr>
            <w:noProof/>
            <w:webHidden/>
            <w:sz w:val="28"/>
            <w:szCs w:val="28"/>
          </w:rPr>
        </w:r>
        <w:r w:rsidRPr="0076557D">
          <w:rPr>
            <w:noProof/>
            <w:webHidden/>
            <w:sz w:val="28"/>
            <w:szCs w:val="28"/>
          </w:rPr>
          <w:fldChar w:fldCharType="separate"/>
        </w:r>
        <w:r w:rsidR="002B1325">
          <w:rPr>
            <w:noProof/>
            <w:webHidden/>
            <w:sz w:val="28"/>
            <w:szCs w:val="28"/>
          </w:rPr>
          <w:t>3</w:t>
        </w:r>
        <w:r w:rsidRPr="0076557D">
          <w:rPr>
            <w:noProof/>
            <w:webHidden/>
            <w:sz w:val="28"/>
            <w:szCs w:val="28"/>
          </w:rPr>
          <w:fldChar w:fldCharType="end"/>
        </w:r>
      </w:hyperlink>
    </w:p>
    <w:p w:rsidR="00D15F5E" w:rsidRPr="0076557D" w:rsidRDefault="00C478CC" w:rsidP="00E04E19">
      <w:pPr>
        <w:pStyle w:val="12"/>
        <w:tabs>
          <w:tab w:val="right" w:leader="dot" w:pos="9345"/>
        </w:tabs>
        <w:ind w:left="284" w:hanging="284"/>
        <w:rPr>
          <w:noProof/>
          <w:sz w:val="28"/>
          <w:szCs w:val="28"/>
        </w:rPr>
      </w:pPr>
      <w:hyperlink w:anchor="_Toc378260646" w:history="1">
        <w:r w:rsidR="00D15F5E" w:rsidRPr="0076557D">
          <w:rPr>
            <w:rStyle w:val="a5"/>
            <w:noProof/>
            <w:sz w:val="28"/>
            <w:szCs w:val="28"/>
          </w:rPr>
          <w:t>2. Основная часть</w:t>
        </w:r>
        <w:r w:rsidR="00D15F5E" w:rsidRPr="0076557D">
          <w:rPr>
            <w:noProof/>
            <w:webHidden/>
            <w:sz w:val="28"/>
            <w:szCs w:val="28"/>
          </w:rPr>
          <w:tab/>
        </w:r>
        <w:r w:rsidR="00404BDE" w:rsidRPr="0076557D">
          <w:rPr>
            <w:noProof/>
            <w:webHidden/>
            <w:sz w:val="28"/>
            <w:szCs w:val="28"/>
          </w:rPr>
          <w:fldChar w:fldCharType="begin"/>
        </w:r>
        <w:r w:rsidR="00D15F5E" w:rsidRPr="0076557D">
          <w:rPr>
            <w:noProof/>
            <w:webHidden/>
            <w:sz w:val="28"/>
            <w:szCs w:val="28"/>
          </w:rPr>
          <w:instrText xml:space="preserve"> PAGEREF _Toc378260646 \h </w:instrText>
        </w:r>
        <w:r w:rsidR="00404BDE" w:rsidRPr="0076557D">
          <w:rPr>
            <w:noProof/>
            <w:webHidden/>
            <w:sz w:val="28"/>
            <w:szCs w:val="28"/>
          </w:rPr>
        </w:r>
        <w:r w:rsidR="00404BDE" w:rsidRPr="0076557D">
          <w:rPr>
            <w:noProof/>
            <w:webHidden/>
            <w:sz w:val="28"/>
            <w:szCs w:val="28"/>
          </w:rPr>
          <w:fldChar w:fldCharType="separate"/>
        </w:r>
        <w:r w:rsidR="002B1325">
          <w:rPr>
            <w:noProof/>
            <w:webHidden/>
            <w:sz w:val="28"/>
            <w:szCs w:val="28"/>
          </w:rPr>
          <w:t>4</w:t>
        </w:r>
        <w:r w:rsidR="00404BDE" w:rsidRPr="0076557D">
          <w:rPr>
            <w:noProof/>
            <w:webHidden/>
            <w:sz w:val="28"/>
            <w:szCs w:val="28"/>
          </w:rPr>
          <w:fldChar w:fldCharType="end"/>
        </w:r>
      </w:hyperlink>
    </w:p>
    <w:p w:rsidR="00D15F5E" w:rsidRPr="0076557D" w:rsidRDefault="00C478CC" w:rsidP="007A475C">
      <w:pPr>
        <w:pStyle w:val="21"/>
        <w:rPr>
          <w:noProof/>
        </w:rPr>
      </w:pPr>
      <w:hyperlink w:anchor="_Toc378260647" w:history="1">
        <w:r w:rsidR="00D15F5E" w:rsidRPr="0076557D">
          <w:rPr>
            <w:rStyle w:val="a5"/>
            <w:noProof/>
            <w:sz w:val="28"/>
            <w:szCs w:val="28"/>
          </w:rPr>
          <w:t>2.1.Теоретические аспекты проблемы</w:t>
        </w:r>
        <w:r w:rsidR="00D15F5E" w:rsidRPr="0076557D">
          <w:rPr>
            <w:noProof/>
            <w:webHidden/>
          </w:rPr>
          <w:tab/>
        </w:r>
        <w:r w:rsidR="00404BDE" w:rsidRPr="0076557D">
          <w:rPr>
            <w:noProof/>
            <w:webHidden/>
          </w:rPr>
          <w:fldChar w:fldCharType="begin"/>
        </w:r>
        <w:r w:rsidR="00D15F5E" w:rsidRPr="0076557D">
          <w:rPr>
            <w:noProof/>
            <w:webHidden/>
          </w:rPr>
          <w:instrText xml:space="preserve"> PAGEREF _Toc378260647 \h </w:instrText>
        </w:r>
        <w:r w:rsidR="00404BDE" w:rsidRPr="0076557D">
          <w:rPr>
            <w:noProof/>
            <w:webHidden/>
          </w:rPr>
        </w:r>
        <w:r w:rsidR="00404BDE" w:rsidRPr="0076557D">
          <w:rPr>
            <w:noProof/>
            <w:webHidden/>
          </w:rPr>
          <w:fldChar w:fldCharType="separate"/>
        </w:r>
        <w:r w:rsidR="002B1325">
          <w:rPr>
            <w:noProof/>
            <w:webHidden/>
          </w:rPr>
          <w:t>4</w:t>
        </w:r>
        <w:r w:rsidR="00404BDE" w:rsidRPr="0076557D">
          <w:rPr>
            <w:noProof/>
            <w:webHidden/>
          </w:rPr>
          <w:fldChar w:fldCharType="end"/>
        </w:r>
      </w:hyperlink>
    </w:p>
    <w:p w:rsidR="00D15F5E" w:rsidRPr="0076557D" w:rsidRDefault="00C478CC" w:rsidP="007A475C">
      <w:pPr>
        <w:pStyle w:val="21"/>
        <w:rPr>
          <w:noProof/>
        </w:rPr>
      </w:pPr>
      <w:hyperlink w:anchor="_Toc378260648" w:history="1">
        <w:r w:rsidR="00D15F5E" w:rsidRPr="0076557D">
          <w:rPr>
            <w:rStyle w:val="a5"/>
            <w:noProof/>
            <w:sz w:val="28"/>
            <w:szCs w:val="28"/>
          </w:rPr>
          <w:t>2.2. Практическая часть</w:t>
        </w:r>
        <w:r w:rsidR="00D15F5E" w:rsidRPr="0076557D">
          <w:rPr>
            <w:noProof/>
            <w:webHidden/>
          </w:rPr>
          <w:tab/>
        </w:r>
        <w:r w:rsidR="00404BDE" w:rsidRPr="0076557D">
          <w:rPr>
            <w:noProof/>
            <w:webHidden/>
          </w:rPr>
          <w:fldChar w:fldCharType="begin"/>
        </w:r>
        <w:r w:rsidR="00D15F5E" w:rsidRPr="0076557D">
          <w:rPr>
            <w:noProof/>
            <w:webHidden/>
          </w:rPr>
          <w:instrText xml:space="preserve"> PAGEREF _Toc378260648 \h </w:instrText>
        </w:r>
        <w:r w:rsidR="00404BDE" w:rsidRPr="0076557D">
          <w:rPr>
            <w:noProof/>
            <w:webHidden/>
          </w:rPr>
        </w:r>
        <w:r w:rsidR="00404BDE" w:rsidRPr="0076557D">
          <w:rPr>
            <w:noProof/>
            <w:webHidden/>
          </w:rPr>
          <w:fldChar w:fldCharType="separate"/>
        </w:r>
        <w:r w:rsidR="002B1325">
          <w:rPr>
            <w:noProof/>
            <w:webHidden/>
          </w:rPr>
          <w:t>5</w:t>
        </w:r>
        <w:r w:rsidR="00404BDE" w:rsidRPr="0076557D">
          <w:rPr>
            <w:noProof/>
            <w:webHidden/>
          </w:rPr>
          <w:fldChar w:fldCharType="end"/>
        </w:r>
      </w:hyperlink>
    </w:p>
    <w:p w:rsidR="00D15F5E" w:rsidRPr="0076557D" w:rsidRDefault="00C478CC" w:rsidP="00E04E19">
      <w:pPr>
        <w:pStyle w:val="12"/>
        <w:tabs>
          <w:tab w:val="right" w:leader="dot" w:pos="9345"/>
        </w:tabs>
        <w:ind w:left="284" w:hanging="284"/>
        <w:rPr>
          <w:noProof/>
          <w:sz w:val="28"/>
          <w:szCs w:val="28"/>
        </w:rPr>
      </w:pPr>
      <w:hyperlink w:anchor="_Toc378260650" w:history="1">
        <w:r w:rsidR="00D15F5E" w:rsidRPr="0076557D">
          <w:rPr>
            <w:rStyle w:val="a5"/>
            <w:noProof/>
            <w:sz w:val="28"/>
            <w:szCs w:val="28"/>
          </w:rPr>
          <w:t>Заключение</w:t>
        </w:r>
        <w:r w:rsidR="00D15F5E" w:rsidRPr="0076557D">
          <w:rPr>
            <w:noProof/>
            <w:webHidden/>
            <w:sz w:val="28"/>
            <w:szCs w:val="28"/>
          </w:rPr>
          <w:tab/>
        </w:r>
      </w:hyperlink>
      <w:r w:rsidR="00B820CA">
        <w:t>7</w:t>
      </w:r>
    </w:p>
    <w:p w:rsidR="00D15F5E" w:rsidRPr="0076557D" w:rsidRDefault="00C478CC" w:rsidP="00E04E19">
      <w:pPr>
        <w:pStyle w:val="12"/>
        <w:tabs>
          <w:tab w:val="right" w:leader="dot" w:pos="9345"/>
        </w:tabs>
        <w:ind w:left="284" w:hanging="284"/>
        <w:rPr>
          <w:noProof/>
          <w:sz w:val="28"/>
          <w:szCs w:val="28"/>
        </w:rPr>
      </w:pPr>
      <w:hyperlink w:anchor="_Toc378260651" w:history="1">
        <w:r w:rsidR="00D15F5E" w:rsidRPr="0076557D">
          <w:rPr>
            <w:rStyle w:val="a5"/>
            <w:noProof/>
            <w:sz w:val="28"/>
            <w:szCs w:val="28"/>
          </w:rPr>
          <w:t>Список использованных источников</w:t>
        </w:r>
        <w:r w:rsidR="00D15F5E" w:rsidRPr="0076557D">
          <w:rPr>
            <w:noProof/>
            <w:webHidden/>
            <w:sz w:val="28"/>
            <w:szCs w:val="28"/>
          </w:rPr>
          <w:tab/>
        </w:r>
        <w:r w:rsidR="00404BDE" w:rsidRPr="0076557D">
          <w:rPr>
            <w:noProof/>
            <w:webHidden/>
            <w:sz w:val="28"/>
            <w:szCs w:val="28"/>
          </w:rPr>
          <w:fldChar w:fldCharType="begin"/>
        </w:r>
        <w:r w:rsidR="00D15F5E" w:rsidRPr="0076557D">
          <w:rPr>
            <w:noProof/>
            <w:webHidden/>
            <w:sz w:val="28"/>
            <w:szCs w:val="28"/>
          </w:rPr>
          <w:instrText xml:space="preserve"> PAGEREF _Toc378260651 \h </w:instrText>
        </w:r>
        <w:r w:rsidR="00404BDE" w:rsidRPr="0076557D">
          <w:rPr>
            <w:noProof/>
            <w:webHidden/>
            <w:sz w:val="28"/>
            <w:szCs w:val="28"/>
          </w:rPr>
        </w:r>
        <w:r w:rsidR="00404BDE" w:rsidRPr="0076557D">
          <w:rPr>
            <w:noProof/>
            <w:webHidden/>
            <w:sz w:val="28"/>
            <w:szCs w:val="28"/>
          </w:rPr>
          <w:fldChar w:fldCharType="separate"/>
        </w:r>
        <w:r w:rsidR="002B1325">
          <w:rPr>
            <w:noProof/>
            <w:webHidden/>
            <w:sz w:val="28"/>
            <w:szCs w:val="28"/>
          </w:rPr>
          <w:t>9</w:t>
        </w:r>
        <w:r w:rsidR="00404BDE" w:rsidRPr="0076557D">
          <w:rPr>
            <w:noProof/>
            <w:webHidden/>
            <w:sz w:val="28"/>
            <w:szCs w:val="28"/>
          </w:rPr>
          <w:fldChar w:fldCharType="end"/>
        </w:r>
      </w:hyperlink>
    </w:p>
    <w:p w:rsidR="00D15F5E" w:rsidRPr="0076557D" w:rsidRDefault="00C478CC" w:rsidP="00E04E19">
      <w:pPr>
        <w:pStyle w:val="12"/>
        <w:tabs>
          <w:tab w:val="right" w:leader="dot" w:pos="9345"/>
        </w:tabs>
        <w:ind w:left="284" w:hanging="284"/>
        <w:rPr>
          <w:noProof/>
          <w:sz w:val="28"/>
          <w:szCs w:val="28"/>
        </w:rPr>
      </w:pPr>
      <w:hyperlink w:anchor="_Toc378260652" w:history="1">
        <w:r w:rsidR="00D15F5E" w:rsidRPr="0076557D">
          <w:rPr>
            <w:rStyle w:val="a5"/>
            <w:noProof/>
            <w:sz w:val="28"/>
            <w:szCs w:val="28"/>
          </w:rPr>
          <w:t>Приложения</w:t>
        </w:r>
        <w:r w:rsidR="00D15F5E" w:rsidRPr="0076557D">
          <w:rPr>
            <w:noProof/>
            <w:webHidden/>
            <w:sz w:val="28"/>
            <w:szCs w:val="28"/>
          </w:rPr>
          <w:tab/>
        </w:r>
        <w:r w:rsidR="00404BDE" w:rsidRPr="0076557D">
          <w:rPr>
            <w:noProof/>
            <w:webHidden/>
            <w:sz w:val="28"/>
            <w:szCs w:val="28"/>
          </w:rPr>
          <w:fldChar w:fldCharType="begin"/>
        </w:r>
        <w:r w:rsidR="00D15F5E" w:rsidRPr="0076557D">
          <w:rPr>
            <w:noProof/>
            <w:webHidden/>
            <w:sz w:val="28"/>
            <w:szCs w:val="28"/>
          </w:rPr>
          <w:instrText xml:space="preserve"> PAGEREF _Toc378260652 \h </w:instrText>
        </w:r>
        <w:r w:rsidR="00404BDE" w:rsidRPr="0076557D">
          <w:rPr>
            <w:noProof/>
            <w:webHidden/>
            <w:sz w:val="28"/>
            <w:szCs w:val="28"/>
          </w:rPr>
        </w:r>
        <w:r w:rsidR="00404BDE" w:rsidRPr="0076557D">
          <w:rPr>
            <w:noProof/>
            <w:webHidden/>
            <w:sz w:val="28"/>
            <w:szCs w:val="28"/>
          </w:rPr>
          <w:fldChar w:fldCharType="separate"/>
        </w:r>
        <w:r w:rsidR="002B1325">
          <w:rPr>
            <w:noProof/>
            <w:webHidden/>
            <w:sz w:val="28"/>
            <w:szCs w:val="28"/>
          </w:rPr>
          <w:t>10</w:t>
        </w:r>
        <w:r w:rsidR="00404BDE" w:rsidRPr="0076557D">
          <w:rPr>
            <w:noProof/>
            <w:webHidden/>
            <w:sz w:val="28"/>
            <w:szCs w:val="28"/>
          </w:rPr>
          <w:fldChar w:fldCharType="end"/>
        </w:r>
      </w:hyperlink>
    </w:p>
    <w:p w:rsidR="00D15F5E" w:rsidRPr="0076557D" w:rsidRDefault="00C478CC" w:rsidP="007A475C">
      <w:pPr>
        <w:pStyle w:val="21"/>
        <w:rPr>
          <w:noProof/>
        </w:rPr>
      </w:pPr>
      <w:hyperlink w:anchor="_Toc378260653" w:history="1">
        <w:r w:rsidR="00D15F5E" w:rsidRPr="0076557D">
          <w:rPr>
            <w:rStyle w:val="a5"/>
            <w:noProof/>
            <w:sz w:val="28"/>
            <w:szCs w:val="28"/>
          </w:rPr>
          <w:t>Приложение 1</w:t>
        </w:r>
        <w:r w:rsidR="00D15F5E" w:rsidRPr="0076557D">
          <w:rPr>
            <w:noProof/>
            <w:webHidden/>
          </w:rPr>
          <w:tab/>
        </w:r>
        <w:r w:rsidR="00404BDE" w:rsidRPr="0076557D">
          <w:rPr>
            <w:noProof/>
            <w:webHidden/>
          </w:rPr>
          <w:fldChar w:fldCharType="begin"/>
        </w:r>
        <w:r w:rsidR="00D15F5E" w:rsidRPr="0076557D">
          <w:rPr>
            <w:noProof/>
            <w:webHidden/>
          </w:rPr>
          <w:instrText xml:space="preserve"> PAGEREF _Toc378260653 \h </w:instrText>
        </w:r>
        <w:r w:rsidR="00404BDE" w:rsidRPr="0076557D">
          <w:rPr>
            <w:noProof/>
            <w:webHidden/>
          </w:rPr>
        </w:r>
        <w:r w:rsidR="00404BDE" w:rsidRPr="0076557D">
          <w:rPr>
            <w:noProof/>
            <w:webHidden/>
          </w:rPr>
          <w:fldChar w:fldCharType="separate"/>
        </w:r>
        <w:r w:rsidR="002B1325">
          <w:rPr>
            <w:noProof/>
            <w:webHidden/>
          </w:rPr>
          <w:t>10</w:t>
        </w:r>
        <w:r w:rsidR="00404BDE" w:rsidRPr="0076557D">
          <w:rPr>
            <w:noProof/>
            <w:webHidden/>
          </w:rPr>
          <w:fldChar w:fldCharType="end"/>
        </w:r>
      </w:hyperlink>
    </w:p>
    <w:p w:rsidR="00D15F5E" w:rsidRPr="0076557D" w:rsidRDefault="00C478CC" w:rsidP="007A475C">
      <w:pPr>
        <w:pStyle w:val="21"/>
      </w:pPr>
      <w:hyperlink w:anchor="_Toc378260654" w:history="1">
        <w:r w:rsidR="00AF6152" w:rsidRPr="0076557D">
          <w:rPr>
            <w:rStyle w:val="a5"/>
            <w:noProof/>
            <w:sz w:val="28"/>
            <w:szCs w:val="28"/>
          </w:rPr>
          <w:t>Чертеж</w:t>
        </w:r>
        <w:r w:rsidR="006D24BE" w:rsidRPr="0076557D">
          <w:rPr>
            <w:rStyle w:val="a5"/>
            <w:noProof/>
            <w:sz w:val="28"/>
            <w:szCs w:val="28"/>
          </w:rPr>
          <w:t xml:space="preserve"> «</w:t>
        </w:r>
        <w:hyperlink w:anchor="_Toc378260660" w:history="1">
          <w:r w:rsidR="006D24BE" w:rsidRPr="0076557D">
            <w:rPr>
              <w:rStyle w:val="a5"/>
              <w:noProof/>
              <w:sz w:val="28"/>
              <w:szCs w:val="28"/>
            </w:rPr>
            <w:t>модель «аэроглиссер с электромотором»</w:t>
          </w:r>
        </w:hyperlink>
        <w:r w:rsidR="00B820CA">
          <w:rPr>
            <w:noProof/>
            <w:webHidden/>
          </w:rPr>
          <w:t xml:space="preserve">                               </w:t>
        </w:r>
        <w:r w:rsidR="00130CD9">
          <w:rPr>
            <w:noProof/>
            <w:webHidden/>
          </w:rPr>
          <w:t xml:space="preserve">                           </w:t>
        </w:r>
        <w:r w:rsidR="00B820CA">
          <w:rPr>
            <w:noProof/>
            <w:webHidden/>
          </w:rPr>
          <w:t>1</w:t>
        </w:r>
        <w:r w:rsidR="006E3E3E">
          <w:rPr>
            <w:noProof/>
            <w:webHidden/>
          </w:rPr>
          <w:t>0</w:t>
        </w:r>
      </w:hyperlink>
      <w:r w:rsidR="00130CD9">
        <w:t>-11</w:t>
      </w:r>
    </w:p>
    <w:p w:rsidR="00D15F5E" w:rsidRPr="0076557D" w:rsidRDefault="00C478CC" w:rsidP="007A475C">
      <w:pPr>
        <w:pStyle w:val="21"/>
        <w:rPr>
          <w:noProof/>
        </w:rPr>
      </w:pPr>
      <w:hyperlink w:anchor="_Toc378260655" w:history="1">
        <w:r w:rsidR="00D15F5E" w:rsidRPr="0076557D">
          <w:rPr>
            <w:rStyle w:val="a5"/>
            <w:noProof/>
            <w:sz w:val="28"/>
            <w:szCs w:val="28"/>
          </w:rPr>
          <w:t>Приложение 2</w:t>
        </w:r>
        <w:r w:rsidR="00D15F5E" w:rsidRPr="0076557D">
          <w:rPr>
            <w:noProof/>
            <w:webHidden/>
          </w:rPr>
          <w:tab/>
        </w:r>
        <w:r w:rsidR="00404BDE" w:rsidRPr="0076557D">
          <w:rPr>
            <w:noProof/>
            <w:webHidden/>
          </w:rPr>
          <w:fldChar w:fldCharType="begin"/>
        </w:r>
        <w:r w:rsidR="00D15F5E" w:rsidRPr="0076557D">
          <w:rPr>
            <w:noProof/>
            <w:webHidden/>
          </w:rPr>
          <w:instrText xml:space="preserve"> PAGEREF _Toc378260655 \h </w:instrText>
        </w:r>
        <w:r w:rsidR="00404BDE" w:rsidRPr="0076557D">
          <w:rPr>
            <w:noProof/>
            <w:webHidden/>
          </w:rPr>
        </w:r>
        <w:r w:rsidR="00404BDE" w:rsidRPr="0076557D">
          <w:rPr>
            <w:noProof/>
            <w:webHidden/>
          </w:rPr>
          <w:fldChar w:fldCharType="separate"/>
        </w:r>
        <w:r w:rsidR="002B1325">
          <w:rPr>
            <w:noProof/>
            <w:webHidden/>
          </w:rPr>
          <w:t>12</w:t>
        </w:r>
        <w:r w:rsidR="00404BDE" w:rsidRPr="0076557D">
          <w:rPr>
            <w:noProof/>
            <w:webHidden/>
          </w:rPr>
          <w:fldChar w:fldCharType="end"/>
        </w:r>
      </w:hyperlink>
    </w:p>
    <w:p w:rsidR="00D15F5E" w:rsidRPr="0076557D" w:rsidRDefault="00C478CC" w:rsidP="007A475C">
      <w:pPr>
        <w:pStyle w:val="2"/>
        <w:rPr>
          <w:rFonts w:ascii="Calibri" w:eastAsia="Calibri" w:hAnsi="Calibri" w:cs="Calibri"/>
          <w:b w:val="0"/>
          <w:bCs w:val="0"/>
          <w:i w:val="0"/>
          <w:iCs w:val="0"/>
          <w:noProof/>
        </w:rPr>
      </w:pPr>
      <w:hyperlink w:anchor="_Toc378260656" w:history="1">
        <w:r w:rsidR="007A475C" w:rsidRPr="0076557D">
          <w:rPr>
            <w:rStyle w:val="a5"/>
            <w:rFonts w:ascii="Calibri" w:eastAsia="Calibri" w:hAnsi="Calibri" w:cs="Calibri"/>
            <w:b w:val="0"/>
            <w:bCs w:val="0"/>
            <w:i w:val="0"/>
            <w:iCs w:val="0"/>
            <w:noProof/>
          </w:rPr>
          <w:t xml:space="preserve"> Усовершенствование модели</w:t>
        </w:r>
        <w:r w:rsidR="00D15F5E" w:rsidRPr="0076557D">
          <w:rPr>
            <w:noProof/>
            <w:webHidden/>
          </w:rPr>
          <w:tab/>
        </w:r>
      </w:hyperlink>
      <w:r w:rsidR="00130CD9">
        <w:t xml:space="preserve">                                                                               </w:t>
      </w:r>
      <w:r w:rsidR="006D24BE" w:rsidRPr="0076557D">
        <w:rPr>
          <w:rFonts w:ascii="Calibri" w:eastAsia="Calibri" w:hAnsi="Calibri" w:cs="Calibri"/>
          <w:b w:val="0"/>
          <w:bCs w:val="0"/>
          <w:i w:val="0"/>
          <w:iCs w:val="0"/>
          <w:noProof/>
        </w:rPr>
        <w:t>12</w:t>
      </w:r>
    </w:p>
    <w:p w:rsidR="00D15F5E" w:rsidRPr="0076557D" w:rsidRDefault="00C478CC" w:rsidP="007A475C">
      <w:pPr>
        <w:pStyle w:val="21"/>
        <w:rPr>
          <w:noProof/>
        </w:rPr>
      </w:pPr>
      <w:hyperlink w:anchor="_Toc378260657" w:history="1">
        <w:r w:rsidR="00D15F5E" w:rsidRPr="0076557D">
          <w:rPr>
            <w:rStyle w:val="a5"/>
            <w:noProof/>
            <w:sz w:val="28"/>
            <w:szCs w:val="28"/>
          </w:rPr>
          <w:t>Приложение 3</w:t>
        </w:r>
        <w:r w:rsidR="00D15F5E" w:rsidRPr="0076557D">
          <w:rPr>
            <w:noProof/>
            <w:webHidden/>
          </w:rPr>
          <w:tab/>
        </w:r>
      </w:hyperlink>
      <w:r w:rsidR="00D62C84" w:rsidRPr="0076557D">
        <w:t>14</w:t>
      </w:r>
    </w:p>
    <w:p w:rsidR="00D15F5E" w:rsidRPr="0076557D" w:rsidRDefault="003115BD" w:rsidP="007A475C">
      <w:pPr>
        <w:pStyle w:val="21"/>
        <w:rPr>
          <w:noProof/>
        </w:rPr>
      </w:pPr>
      <w:r w:rsidRPr="0076557D">
        <w:rPr>
          <w:rStyle w:val="a5"/>
          <w:noProof/>
          <w:sz w:val="28"/>
          <w:szCs w:val="28"/>
        </w:rPr>
        <w:t xml:space="preserve">Эволюция </w:t>
      </w:r>
      <w:hyperlink w:anchor="_Toc378260660" w:history="1">
        <w:r w:rsidRPr="0076557D">
          <w:rPr>
            <w:rStyle w:val="a5"/>
            <w:noProof/>
            <w:sz w:val="28"/>
            <w:szCs w:val="28"/>
          </w:rPr>
          <w:t>модель «аэроглиссер с электромотором»</w:t>
        </w:r>
      </w:hyperlink>
      <w:r w:rsidRPr="0076557D">
        <w:t xml:space="preserve">   14</w:t>
      </w:r>
    </w:p>
    <w:p w:rsidR="00D15F5E" w:rsidRPr="0076557D" w:rsidRDefault="00C478CC" w:rsidP="007A475C">
      <w:pPr>
        <w:pStyle w:val="21"/>
        <w:rPr>
          <w:noProof/>
        </w:rPr>
      </w:pPr>
      <w:hyperlink w:anchor="_Toc378260659" w:history="1">
        <w:r w:rsidR="00D15F5E" w:rsidRPr="0076557D">
          <w:rPr>
            <w:rStyle w:val="a5"/>
            <w:noProof/>
            <w:sz w:val="28"/>
            <w:szCs w:val="28"/>
          </w:rPr>
          <w:t>Приложение 4</w:t>
        </w:r>
        <w:r w:rsidR="00D15F5E" w:rsidRPr="0076557D">
          <w:rPr>
            <w:noProof/>
            <w:webHidden/>
          </w:rPr>
          <w:tab/>
        </w:r>
        <w:r w:rsidR="00404BDE" w:rsidRPr="0076557D">
          <w:rPr>
            <w:noProof/>
            <w:webHidden/>
          </w:rPr>
          <w:fldChar w:fldCharType="begin"/>
        </w:r>
        <w:r w:rsidR="00D15F5E" w:rsidRPr="0076557D">
          <w:rPr>
            <w:noProof/>
            <w:webHidden/>
          </w:rPr>
          <w:instrText xml:space="preserve"> PAGEREF _Toc378260659 \h </w:instrText>
        </w:r>
        <w:r w:rsidR="00404BDE" w:rsidRPr="0076557D">
          <w:rPr>
            <w:noProof/>
            <w:webHidden/>
          </w:rPr>
        </w:r>
        <w:r w:rsidR="00404BDE" w:rsidRPr="0076557D">
          <w:rPr>
            <w:noProof/>
            <w:webHidden/>
          </w:rPr>
          <w:fldChar w:fldCharType="separate"/>
        </w:r>
        <w:r w:rsidR="002B1325">
          <w:rPr>
            <w:noProof/>
            <w:webHidden/>
          </w:rPr>
          <w:t>15</w:t>
        </w:r>
        <w:r w:rsidR="00404BDE" w:rsidRPr="0076557D">
          <w:rPr>
            <w:noProof/>
            <w:webHidden/>
          </w:rPr>
          <w:fldChar w:fldCharType="end"/>
        </w:r>
      </w:hyperlink>
    </w:p>
    <w:p w:rsidR="00D15F5E" w:rsidRPr="0076557D" w:rsidRDefault="00596D30" w:rsidP="00E04E19">
      <w:pPr>
        <w:spacing w:line="360" w:lineRule="auto"/>
        <w:ind w:left="284" w:hanging="284"/>
        <w:rPr>
          <w:noProof/>
          <w:sz w:val="28"/>
          <w:szCs w:val="28"/>
        </w:rPr>
      </w:pPr>
      <w:r w:rsidRPr="0076557D">
        <w:rPr>
          <w:rStyle w:val="a5"/>
          <w:noProof/>
          <w:sz w:val="28"/>
          <w:szCs w:val="28"/>
        </w:rPr>
        <w:t xml:space="preserve">Испытание </w:t>
      </w:r>
      <w:hyperlink w:anchor="_Toc378260660" w:history="1">
        <w:r w:rsidRPr="0076557D">
          <w:rPr>
            <w:rStyle w:val="a5"/>
            <w:noProof/>
            <w:sz w:val="28"/>
            <w:szCs w:val="28"/>
          </w:rPr>
          <w:t>м</w:t>
        </w:r>
        <w:r w:rsidR="00D15F5E" w:rsidRPr="0076557D">
          <w:rPr>
            <w:rStyle w:val="a5"/>
            <w:noProof/>
            <w:sz w:val="28"/>
            <w:szCs w:val="28"/>
          </w:rPr>
          <w:t xml:space="preserve">одель </w:t>
        </w:r>
        <w:r w:rsidR="0052601F" w:rsidRPr="0076557D">
          <w:rPr>
            <w:rStyle w:val="a5"/>
            <w:noProof/>
            <w:sz w:val="28"/>
            <w:szCs w:val="28"/>
          </w:rPr>
          <w:t>«</w:t>
        </w:r>
        <w:r w:rsidR="00076188" w:rsidRPr="0076557D">
          <w:rPr>
            <w:rStyle w:val="a5"/>
            <w:noProof/>
            <w:sz w:val="28"/>
            <w:szCs w:val="28"/>
          </w:rPr>
          <w:t>аэроглиссер с электромотором</w:t>
        </w:r>
        <w:r w:rsidR="0052601F" w:rsidRPr="0076557D">
          <w:rPr>
            <w:rStyle w:val="a5"/>
            <w:noProof/>
            <w:sz w:val="28"/>
            <w:szCs w:val="28"/>
          </w:rPr>
          <w:t>»</w:t>
        </w:r>
      </w:hyperlink>
      <w:r w:rsidR="00404BDE" w:rsidRPr="0076557D">
        <w:rPr>
          <w:webHidden/>
        </w:rPr>
        <w:fldChar w:fldCharType="begin"/>
      </w:r>
      <w:r w:rsidR="00076188" w:rsidRPr="0076557D">
        <w:rPr>
          <w:webHidden/>
        </w:rPr>
        <w:instrText xml:space="preserve"> PAGEREF _Toc378260659 \h </w:instrText>
      </w:r>
      <w:r w:rsidR="00404BDE" w:rsidRPr="0076557D">
        <w:rPr>
          <w:webHidden/>
        </w:rPr>
      </w:r>
      <w:r w:rsidR="00404BDE" w:rsidRPr="0076557D">
        <w:rPr>
          <w:webHidden/>
        </w:rPr>
        <w:fldChar w:fldCharType="separate"/>
      </w:r>
      <w:r w:rsidR="002B1325">
        <w:rPr>
          <w:noProof/>
          <w:webHidden/>
        </w:rPr>
        <w:t>15</w:t>
      </w:r>
      <w:r w:rsidR="00404BDE" w:rsidRPr="0076557D">
        <w:rPr>
          <w:webHidden/>
        </w:rPr>
        <w:fldChar w:fldCharType="end"/>
      </w:r>
    </w:p>
    <w:p w:rsidR="00D15F5E" w:rsidRPr="0076557D" w:rsidRDefault="00404BDE" w:rsidP="00E04E19">
      <w:pPr>
        <w:ind w:left="284" w:hanging="284"/>
        <w:rPr>
          <w:sz w:val="28"/>
          <w:szCs w:val="28"/>
        </w:rPr>
      </w:pPr>
      <w:r w:rsidRPr="0076557D">
        <w:rPr>
          <w:sz w:val="28"/>
          <w:szCs w:val="28"/>
        </w:rPr>
        <w:fldChar w:fldCharType="end"/>
      </w:r>
    </w:p>
    <w:p w:rsidR="00454596" w:rsidRPr="0076557D" w:rsidRDefault="00454596" w:rsidP="00E04E19">
      <w:pPr>
        <w:spacing w:line="360" w:lineRule="auto"/>
        <w:ind w:left="284" w:hanging="284"/>
        <w:rPr>
          <w:sz w:val="28"/>
          <w:szCs w:val="28"/>
        </w:rPr>
      </w:pPr>
    </w:p>
    <w:p w:rsidR="00454596" w:rsidRDefault="00454596" w:rsidP="00454596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65280A" w:rsidRPr="0076557D" w:rsidRDefault="0065280A" w:rsidP="00454596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54596" w:rsidRPr="0076557D" w:rsidRDefault="00454596" w:rsidP="00454596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54596" w:rsidRPr="0076557D" w:rsidRDefault="00454596" w:rsidP="00454596">
      <w:pPr>
        <w:pStyle w:val="1"/>
        <w:rPr>
          <w:sz w:val="28"/>
          <w:szCs w:val="28"/>
        </w:rPr>
      </w:pPr>
      <w:bookmarkStart w:id="1" w:name="_Toc378260645"/>
      <w:r w:rsidRPr="0076557D">
        <w:rPr>
          <w:sz w:val="28"/>
          <w:szCs w:val="28"/>
        </w:rPr>
        <w:lastRenderedPageBreak/>
        <w:t>Введение</w:t>
      </w:r>
      <w:bookmarkEnd w:id="1"/>
    </w:p>
    <w:p w:rsidR="00454596" w:rsidRPr="0076557D" w:rsidRDefault="00454596" w:rsidP="003B609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Я занимаюсь </w:t>
      </w:r>
      <w:r w:rsidR="00F91610" w:rsidRPr="0076557D">
        <w:rPr>
          <w:rFonts w:ascii="Times New Roman" w:hAnsi="Times New Roman" w:cs="Times New Roman"/>
          <w:sz w:val="28"/>
          <w:szCs w:val="28"/>
        </w:rPr>
        <w:t xml:space="preserve">второй год  </w:t>
      </w:r>
      <w:r w:rsidRPr="0076557D">
        <w:rPr>
          <w:rFonts w:ascii="Times New Roman" w:hAnsi="Times New Roman" w:cs="Times New Roman"/>
          <w:sz w:val="28"/>
          <w:szCs w:val="28"/>
        </w:rPr>
        <w:t>в объединении «Спортивное</w:t>
      </w:r>
      <w:r w:rsidR="006E3E3E">
        <w:rPr>
          <w:rFonts w:ascii="Times New Roman" w:hAnsi="Times New Roman" w:cs="Times New Roman"/>
          <w:sz w:val="28"/>
          <w:szCs w:val="28"/>
        </w:rPr>
        <w:t xml:space="preserve"> </w:t>
      </w:r>
      <w:r w:rsidRPr="0076557D">
        <w:rPr>
          <w:rFonts w:ascii="Times New Roman" w:hAnsi="Times New Roman" w:cs="Times New Roman"/>
          <w:sz w:val="28"/>
          <w:szCs w:val="28"/>
        </w:rPr>
        <w:t xml:space="preserve">судомоделирование» </w:t>
      </w:r>
      <w:r w:rsidR="005365B3" w:rsidRPr="0076557D">
        <w:rPr>
          <w:rFonts w:ascii="Times New Roman" w:hAnsi="Times New Roman" w:cs="Times New Roman"/>
          <w:sz w:val="28"/>
          <w:szCs w:val="28"/>
        </w:rPr>
        <w:t>муниципального бюджетного  учреждения дополнительного образования «Центр детского и юношеского технического творчества»</w:t>
      </w:r>
      <w:r w:rsidR="00F91610" w:rsidRPr="0076557D">
        <w:rPr>
          <w:rFonts w:ascii="Times New Roman" w:hAnsi="Times New Roman" w:cs="Times New Roman"/>
          <w:sz w:val="28"/>
          <w:szCs w:val="28"/>
        </w:rPr>
        <w:t>.</w:t>
      </w:r>
      <w:r w:rsidRPr="0076557D">
        <w:rPr>
          <w:rFonts w:ascii="Times New Roman" w:hAnsi="Times New Roman" w:cs="Times New Roman"/>
          <w:sz w:val="28"/>
          <w:szCs w:val="28"/>
        </w:rPr>
        <w:t xml:space="preserve">Судомодельное </w:t>
      </w:r>
      <w:r w:rsidR="003B609F" w:rsidRPr="0076557D">
        <w:rPr>
          <w:rFonts w:ascii="Times New Roman" w:hAnsi="Times New Roman" w:cs="Times New Roman"/>
          <w:sz w:val="28"/>
          <w:szCs w:val="28"/>
        </w:rPr>
        <w:t>о</w:t>
      </w:r>
      <w:r w:rsidRPr="0076557D">
        <w:rPr>
          <w:rFonts w:ascii="Times New Roman" w:hAnsi="Times New Roman" w:cs="Times New Roman"/>
          <w:sz w:val="28"/>
          <w:szCs w:val="28"/>
        </w:rPr>
        <w:t>бъединение является единственным в г. Рыбинске объединением этой направленности. Работа в судомодельном объединении ведется по нескольким направлениям: изготовление моделей разных типов судов (контурных, резиномоторных, с двигателем внутреннего сгорания, радиоуправляемых, стендовых и других), проведение выставок стендовых моделей, показательных выступлений и соревнований по судомодельному спорту.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С 2005 года в 25-метровом бассейне </w:t>
      </w:r>
      <w:r w:rsidR="005365B3" w:rsidRPr="0076557D">
        <w:rPr>
          <w:rFonts w:ascii="Times New Roman" w:hAnsi="Times New Roman" w:cs="Times New Roman"/>
          <w:sz w:val="28"/>
          <w:szCs w:val="28"/>
        </w:rPr>
        <w:t>Центр</w:t>
      </w:r>
      <w:r w:rsidR="00BD6EAC" w:rsidRPr="0076557D">
        <w:rPr>
          <w:rFonts w:ascii="Times New Roman" w:hAnsi="Times New Roman" w:cs="Times New Roman"/>
          <w:sz w:val="28"/>
          <w:szCs w:val="28"/>
        </w:rPr>
        <w:t>а</w:t>
      </w:r>
      <w:r w:rsidR="005365B3" w:rsidRPr="0076557D">
        <w:rPr>
          <w:rFonts w:ascii="Times New Roman" w:hAnsi="Times New Roman" w:cs="Times New Roman"/>
          <w:sz w:val="28"/>
          <w:szCs w:val="28"/>
        </w:rPr>
        <w:t xml:space="preserve"> технического творчества</w:t>
      </w:r>
      <w:r w:rsidRPr="0076557D">
        <w:rPr>
          <w:rFonts w:ascii="Times New Roman" w:hAnsi="Times New Roman" w:cs="Times New Roman"/>
          <w:sz w:val="28"/>
          <w:szCs w:val="28"/>
        </w:rPr>
        <w:t>, позволяющем испытывать модели любой сложности – от подводных до скоростных лодок, проводятся от</w:t>
      </w:r>
      <w:r w:rsidR="00BD6EAC" w:rsidRPr="0076557D">
        <w:rPr>
          <w:rFonts w:ascii="Times New Roman" w:hAnsi="Times New Roman" w:cs="Times New Roman"/>
          <w:sz w:val="28"/>
          <w:szCs w:val="28"/>
        </w:rPr>
        <w:t>крытые городские соревнования уча</w:t>
      </w:r>
      <w:r w:rsidRPr="0076557D">
        <w:rPr>
          <w:rFonts w:ascii="Times New Roman" w:hAnsi="Times New Roman" w:cs="Times New Roman"/>
          <w:sz w:val="28"/>
          <w:szCs w:val="28"/>
        </w:rPr>
        <w:t>щихся по судомодельному спорту на кубок Дерунова, на которые приезжают спортсмены из Ярославля, Костромы</w:t>
      </w:r>
      <w:r w:rsidR="00B926E9" w:rsidRPr="0076557D">
        <w:rPr>
          <w:rFonts w:ascii="Times New Roman" w:hAnsi="Times New Roman" w:cs="Times New Roman"/>
          <w:sz w:val="28"/>
          <w:szCs w:val="28"/>
        </w:rPr>
        <w:t>, Углича, Шу</w:t>
      </w:r>
      <w:r w:rsidR="002A5A79" w:rsidRPr="0076557D">
        <w:rPr>
          <w:rFonts w:ascii="Times New Roman" w:hAnsi="Times New Roman" w:cs="Times New Roman"/>
          <w:sz w:val="28"/>
          <w:szCs w:val="28"/>
        </w:rPr>
        <w:t>и</w:t>
      </w:r>
      <w:r w:rsidR="00B926E9" w:rsidRPr="0076557D">
        <w:rPr>
          <w:rFonts w:ascii="Times New Roman" w:hAnsi="Times New Roman" w:cs="Times New Roman"/>
          <w:sz w:val="28"/>
          <w:szCs w:val="28"/>
        </w:rPr>
        <w:t>.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Стремление ребят судомодельного объединения участвовать в соревнованиях со своей моделью способствует изучению устройств основных частей судов, освоению приёмов работы с различными материалами (склеивание, пайка, шпаклевка, обработка и покраска), приобретению навыков самостоятельной работы на сверлильном, токарном, фрезерном и заточном станках. 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Моя первая</w:t>
      </w:r>
      <w:r w:rsidR="00654900" w:rsidRPr="0076557D">
        <w:rPr>
          <w:rFonts w:ascii="Times New Roman" w:hAnsi="Times New Roman" w:cs="Times New Roman"/>
          <w:sz w:val="28"/>
          <w:szCs w:val="28"/>
        </w:rPr>
        <w:t xml:space="preserve"> простейшая  модель</w:t>
      </w:r>
      <w:r w:rsidR="00BD6EAC" w:rsidRPr="0076557D">
        <w:rPr>
          <w:rFonts w:ascii="Times New Roman" w:hAnsi="Times New Roman" w:cs="Times New Roman"/>
          <w:sz w:val="28"/>
          <w:szCs w:val="28"/>
        </w:rPr>
        <w:t xml:space="preserve"> - </w:t>
      </w:r>
      <w:r w:rsidR="00C17649" w:rsidRPr="0076557D">
        <w:rPr>
          <w:rFonts w:ascii="Times New Roman" w:hAnsi="Times New Roman" w:cs="Times New Roman"/>
          <w:bCs/>
          <w:sz w:val="28"/>
          <w:szCs w:val="28"/>
        </w:rPr>
        <w:t>аэроглиссер с электромотором</w:t>
      </w:r>
      <w:r w:rsidRPr="0076557D">
        <w:rPr>
          <w:rFonts w:ascii="Times New Roman" w:hAnsi="Times New Roman" w:cs="Times New Roman"/>
          <w:sz w:val="28"/>
          <w:szCs w:val="28"/>
        </w:rPr>
        <w:t xml:space="preserve">. Уже не первый год ребята начинают заниматься судомоделированием именно с постройки этой модели. Анализируя опыт прошлых лет, мы пришли к выводу, что можно изменить </w:t>
      </w:r>
      <w:r w:rsidR="0099334B" w:rsidRPr="0076557D">
        <w:rPr>
          <w:rFonts w:ascii="Times New Roman" w:hAnsi="Times New Roman" w:cs="Times New Roman"/>
          <w:sz w:val="28"/>
          <w:szCs w:val="28"/>
        </w:rPr>
        <w:t>конструкцию модели</w:t>
      </w:r>
      <w:r w:rsidRPr="0076557D">
        <w:rPr>
          <w:rFonts w:ascii="Times New Roman" w:hAnsi="Times New Roman" w:cs="Times New Roman"/>
          <w:sz w:val="28"/>
          <w:szCs w:val="28"/>
        </w:rPr>
        <w:t xml:space="preserve"> с це</w:t>
      </w:r>
      <w:r w:rsidR="0018433D" w:rsidRPr="0076557D">
        <w:rPr>
          <w:rFonts w:ascii="Times New Roman" w:hAnsi="Times New Roman" w:cs="Times New Roman"/>
          <w:sz w:val="28"/>
          <w:szCs w:val="28"/>
        </w:rPr>
        <w:t>лью улучшения её технологичности</w:t>
      </w:r>
      <w:r w:rsidR="00CC1C50" w:rsidRPr="0076557D">
        <w:rPr>
          <w:rFonts w:ascii="Times New Roman" w:hAnsi="Times New Roman" w:cs="Times New Roman"/>
          <w:sz w:val="28"/>
          <w:szCs w:val="28"/>
        </w:rPr>
        <w:t xml:space="preserve"> и внешнего вида</w:t>
      </w:r>
      <w:r w:rsidR="0099334B" w:rsidRPr="0076557D">
        <w:rPr>
          <w:rFonts w:ascii="Times New Roman" w:hAnsi="Times New Roman" w:cs="Times New Roman"/>
          <w:sz w:val="28"/>
          <w:szCs w:val="28"/>
        </w:rPr>
        <w:t>.</w:t>
      </w:r>
      <w:r w:rsidRPr="0076557D">
        <w:rPr>
          <w:rFonts w:ascii="Times New Roman" w:hAnsi="Times New Roman" w:cs="Times New Roman"/>
          <w:sz w:val="28"/>
          <w:szCs w:val="28"/>
        </w:rPr>
        <w:t xml:space="preserve">Поэтому решили изучить подробнее конструкцию и технологические характеристики уже изготовленной модели, выявить её недостатки, изменить конструкцию в пределах своих возможностей,  построить модель с внесенными изменениями, выяснить, повлияют ли эти изменения на </w:t>
      </w:r>
      <w:r w:rsidR="00CC1C50" w:rsidRPr="0076557D">
        <w:rPr>
          <w:rFonts w:ascii="Times New Roman" w:hAnsi="Times New Roman" w:cs="Times New Roman"/>
          <w:sz w:val="28"/>
          <w:szCs w:val="28"/>
        </w:rPr>
        <w:t xml:space="preserve">технологичность изготовления </w:t>
      </w:r>
      <w:r w:rsidR="006D4FC3" w:rsidRPr="0076557D">
        <w:rPr>
          <w:rFonts w:ascii="Times New Roman" w:hAnsi="Times New Roman" w:cs="Times New Roman"/>
          <w:sz w:val="28"/>
          <w:szCs w:val="28"/>
        </w:rPr>
        <w:t xml:space="preserve">модели и  улучшить внешний вид </w:t>
      </w:r>
      <w:r w:rsidR="00C94E8A" w:rsidRPr="0076557D">
        <w:rPr>
          <w:rFonts w:ascii="Times New Roman" w:hAnsi="Times New Roman" w:cs="Times New Roman"/>
          <w:sz w:val="28"/>
          <w:szCs w:val="28"/>
        </w:rPr>
        <w:t>–мотор закрыт пластиковым обтекателем.</w:t>
      </w:r>
    </w:p>
    <w:p w:rsidR="00832712" w:rsidRPr="0076557D" w:rsidRDefault="00454596" w:rsidP="003877DD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lastRenderedPageBreak/>
        <w:t xml:space="preserve">Все вышесказанное позволило выделить проблему и побудило автора к написанию работы на тему: </w:t>
      </w:r>
      <w:r w:rsidR="003877DD" w:rsidRPr="0076557D">
        <w:rPr>
          <w:rFonts w:ascii="Times New Roman" w:hAnsi="Times New Roman" w:cs="Times New Roman"/>
          <w:bCs/>
          <w:sz w:val="28"/>
          <w:szCs w:val="28"/>
        </w:rPr>
        <w:t>Модернизация простейшей модели судна аэроглиссер с электромотором.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b/>
          <w:sz w:val="28"/>
          <w:szCs w:val="28"/>
        </w:rPr>
        <w:t>Цель работы</w:t>
      </w:r>
      <w:r w:rsidRPr="0076557D">
        <w:rPr>
          <w:rFonts w:ascii="Times New Roman" w:hAnsi="Times New Roman" w:cs="Times New Roman"/>
          <w:sz w:val="28"/>
          <w:szCs w:val="28"/>
        </w:rPr>
        <w:t xml:space="preserve">: «Разработать усовершенствованную </w:t>
      </w:r>
      <w:r w:rsidR="00654900" w:rsidRPr="0076557D">
        <w:rPr>
          <w:rFonts w:ascii="Times New Roman" w:hAnsi="Times New Roman" w:cs="Times New Roman"/>
          <w:sz w:val="28"/>
          <w:szCs w:val="28"/>
        </w:rPr>
        <w:t xml:space="preserve">простейшую  модель  </w:t>
      </w:r>
      <w:r w:rsidR="003877DD" w:rsidRPr="0076557D">
        <w:rPr>
          <w:rFonts w:ascii="Times New Roman" w:hAnsi="Times New Roman" w:cs="Times New Roman"/>
          <w:bCs/>
          <w:sz w:val="28"/>
          <w:szCs w:val="28"/>
        </w:rPr>
        <w:t>аэроглиссера с электромотором</w:t>
      </w:r>
      <w:r w:rsidR="009F6056" w:rsidRPr="0076557D">
        <w:rPr>
          <w:rFonts w:ascii="Times New Roman" w:hAnsi="Times New Roman" w:cs="Times New Roman"/>
          <w:bCs/>
          <w:sz w:val="28"/>
          <w:szCs w:val="28"/>
        </w:rPr>
        <w:t>»</w:t>
      </w:r>
      <w:r w:rsidR="00832712" w:rsidRPr="0076557D">
        <w:rPr>
          <w:rFonts w:ascii="Times New Roman" w:hAnsi="Times New Roman" w:cs="Times New Roman"/>
          <w:sz w:val="28"/>
          <w:szCs w:val="28"/>
        </w:rPr>
        <w:t>.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6557D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- познакомиться с</w:t>
      </w:r>
      <w:r w:rsidR="00DB0CEE" w:rsidRPr="0076557D">
        <w:rPr>
          <w:rFonts w:ascii="Times New Roman" w:hAnsi="Times New Roman" w:cs="Times New Roman"/>
          <w:sz w:val="28"/>
          <w:szCs w:val="28"/>
        </w:rPr>
        <w:t xml:space="preserve">оспециальной </w:t>
      </w:r>
      <w:r w:rsidR="00595BA1" w:rsidRPr="0076557D">
        <w:rPr>
          <w:rFonts w:ascii="Times New Roman" w:hAnsi="Times New Roman" w:cs="Times New Roman"/>
          <w:sz w:val="28"/>
          <w:szCs w:val="28"/>
        </w:rPr>
        <w:t xml:space="preserve"> литературой и и</w:t>
      </w:r>
      <w:r w:rsidRPr="0076557D">
        <w:rPr>
          <w:rFonts w:ascii="Times New Roman" w:hAnsi="Times New Roman" w:cs="Times New Roman"/>
          <w:sz w:val="28"/>
          <w:szCs w:val="28"/>
        </w:rPr>
        <w:t>нтернет-источниками</w:t>
      </w:r>
      <w:r w:rsidR="00DB0CEE" w:rsidRPr="0076557D">
        <w:rPr>
          <w:rFonts w:ascii="Times New Roman" w:hAnsi="Times New Roman" w:cs="Times New Roman"/>
          <w:sz w:val="28"/>
          <w:szCs w:val="28"/>
        </w:rPr>
        <w:t xml:space="preserve"> по теме;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- проанализировать конструкцию и технологические характеристики модели и выявить имеющиеся недостатки;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- построить модель;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- провести</w:t>
      </w:r>
      <w:r w:rsidR="00595BA1" w:rsidRPr="0076557D">
        <w:rPr>
          <w:rFonts w:ascii="Times New Roman" w:hAnsi="Times New Roman" w:cs="Times New Roman"/>
          <w:sz w:val="28"/>
          <w:szCs w:val="28"/>
        </w:rPr>
        <w:t xml:space="preserve"> испытания модели в бассейне Ц</w:t>
      </w:r>
      <w:r w:rsidR="00361E56" w:rsidRPr="0076557D">
        <w:rPr>
          <w:rFonts w:ascii="Times New Roman" w:hAnsi="Times New Roman" w:cs="Times New Roman"/>
          <w:sz w:val="28"/>
          <w:szCs w:val="28"/>
        </w:rPr>
        <w:t>ентра технического творчества</w:t>
      </w:r>
      <w:r w:rsidRPr="0076557D">
        <w:rPr>
          <w:rFonts w:ascii="Times New Roman" w:hAnsi="Times New Roman" w:cs="Times New Roman"/>
          <w:sz w:val="28"/>
          <w:szCs w:val="28"/>
        </w:rPr>
        <w:t>;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Для решения поставленных целей и задач использовались следующие методы исследования:</w:t>
      </w:r>
    </w:p>
    <w:p w:rsidR="00454596" w:rsidRPr="0076557D" w:rsidRDefault="00E74EF8" w:rsidP="00454596">
      <w:pPr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анализ публикаций и Интернет-источников</w:t>
      </w:r>
      <w:r w:rsidR="00454596" w:rsidRPr="0076557D">
        <w:rPr>
          <w:rFonts w:ascii="Times New Roman" w:hAnsi="Times New Roman" w:cs="Times New Roman"/>
          <w:sz w:val="28"/>
          <w:szCs w:val="28"/>
        </w:rPr>
        <w:t>;</w:t>
      </w:r>
    </w:p>
    <w:p w:rsidR="00454596" w:rsidRPr="0076557D" w:rsidRDefault="00454596" w:rsidP="00454596">
      <w:pPr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анализ конструкции;</w:t>
      </w:r>
    </w:p>
    <w:p w:rsidR="00454596" w:rsidRPr="0076557D" w:rsidRDefault="002A5A79" w:rsidP="00454596">
      <w:pPr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моделирование;</w:t>
      </w:r>
    </w:p>
    <w:p w:rsidR="00454596" w:rsidRPr="0076557D" w:rsidRDefault="00454596" w:rsidP="00454596">
      <w:pPr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эксперимент.</w:t>
      </w:r>
    </w:p>
    <w:p w:rsidR="00D8646E" w:rsidRPr="0076557D" w:rsidRDefault="00D8646E" w:rsidP="002503A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Используя чертежи и наработки судомодельного кружка</w:t>
      </w:r>
    </w:p>
    <w:p w:rsidR="00454596" w:rsidRPr="0076557D" w:rsidRDefault="00454596" w:rsidP="002503A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В специальной литературе предлагаются</w:t>
      </w:r>
      <w:r w:rsidR="003877DD" w:rsidRPr="0076557D">
        <w:rPr>
          <w:rFonts w:ascii="Times New Roman" w:hAnsi="Times New Roman" w:cs="Times New Roman"/>
          <w:sz w:val="28"/>
          <w:szCs w:val="28"/>
        </w:rPr>
        <w:t xml:space="preserve"> чертеж и </w:t>
      </w:r>
      <w:r w:rsidR="0018433D" w:rsidRPr="0076557D">
        <w:rPr>
          <w:rFonts w:ascii="Times New Roman" w:hAnsi="Times New Roman" w:cs="Times New Roman"/>
          <w:sz w:val="28"/>
          <w:szCs w:val="28"/>
        </w:rPr>
        <w:t>шаблоны модели</w:t>
      </w:r>
      <w:r w:rsidRPr="0076557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54596" w:rsidRPr="0076557D" w:rsidRDefault="00454596" w:rsidP="002503A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На сайтах Интернета можно найти материалы, в которых предлагается </w:t>
      </w:r>
      <w:r w:rsidR="0018433D" w:rsidRPr="0076557D">
        <w:rPr>
          <w:rFonts w:ascii="Times New Roman" w:hAnsi="Times New Roman" w:cs="Times New Roman"/>
          <w:sz w:val="28"/>
          <w:szCs w:val="28"/>
        </w:rPr>
        <w:t>для</w:t>
      </w:r>
      <w:r w:rsidR="00666673" w:rsidRPr="0076557D">
        <w:rPr>
          <w:rFonts w:ascii="Times New Roman" w:hAnsi="Times New Roman" w:cs="Times New Roman"/>
          <w:sz w:val="28"/>
          <w:szCs w:val="28"/>
        </w:rPr>
        <w:t xml:space="preserve"> изготовления</w:t>
      </w:r>
      <w:r w:rsidRPr="0076557D">
        <w:rPr>
          <w:rFonts w:ascii="Times New Roman" w:hAnsi="Times New Roman" w:cs="Times New Roman"/>
          <w:sz w:val="28"/>
          <w:szCs w:val="28"/>
        </w:rPr>
        <w:t xml:space="preserve"> модели с другими габаритными размерами, определение понятия «модернизация»</w:t>
      </w:r>
      <w:r w:rsidR="00AC45A2" w:rsidRPr="0076557D">
        <w:rPr>
          <w:rFonts w:ascii="Times New Roman" w:hAnsi="Times New Roman" w:cs="Times New Roman"/>
          <w:sz w:val="28"/>
          <w:szCs w:val="28"/>
        </w:rPr>
        <w:t>.</w:t>
      </w:r>
    </w:p>
    <w:p w:rsidR="00454596" w:rsidRPr="0076557D" w:rsidRDefault="00454596" w:rsidP="00454596">
      <w:pPr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454596" w:rsidRPr="0076557D" w:rsidRDefault="00454596" w:rsidP="00454596">
      <w:pPr>
        <w:pStyle w:val="1"/>
        <w:rPr>
          <w:sz w:val="28"/>
          <w:szCs w:val="28"/>
        </w:rPr>
      </w:pPr>
      <w:bookmarkStart w:id="2" w:name="_Toc378260646"/>
      <w:r w:rsidRPr="0076557D">
        <w:rPr>
          <w:sz w:val="28"/>
          <w:szCs w:val="28"/>
        </w:rPr>
        <w:t>2. Основная часть</w:t>
      </w:r>
      <w:bookmarkEnd w:id="2"/>
    </w:p>
    <w:p w:rsidR="00454596" w:rsidRPr="0076557D" w:rsidRDefault="00454596" w:rsidP="00454596">
      <w:pPr>
        <w:pStyle w:val="2"/>
      </w:pPr>
      <w:bookmarkStart w:id="3" w:name="_Toc378260647"/>
      <w:r w:rsidRPr="0076557D">
        <w:t>2.1.Теоретические аспекты проблемы</w:t>
      </w:r>
      <w:bookmarkEnd w:id="3"/>
    </w:p>
    <w:p w:rsidR="009F605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Модернизация – изменение, усовершенствование, отвечающее современным требованиям, вкусам [</w:t>
      </w:r>
      <w:r w:rsidR="00112B39" w:rsidRPr="0076557D">
        <w:rPr>
          <w:rFonts w:ascii="Times New Roman" w:hAnsi="Times New Roman" w:cs="Times New Roman"/>
          <w:sz w:val="28"/>
          <w:szCs w:val="28"/>
        </w:rPr>
        <w:t>1</w:t>
      </w:r>
      <w:r w:rsidRPr="0076557D">
        <w:rPr>
          <w:rFonts w:ascii="Times New Roman" w:hAnsi="Times New Roman" w:cs="Times New Roman"/>
          <w:sz w:val="28"/>
          <w:szCs w:val="28"/>
        </w:rPr>
        <w:t>].</w:t>
      </w:r>
    </w:p>
    <w:p w:rsidR="00595BA1" w:rsidRPr="0076557D" w:rsidRDefault="002A5A79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D8646E" w:rsidRPr="0076557D">
        <w:rPr>
          <w:rFonts w:ascii="Times New Roman" w:hAnsi="Times New Roman" w:cs="Times New Roman"/>
          <w:sz w:val="28"/>
          <w:szCs w:val="28"/>
        </w:rPr>
        <w:t xml:space="preserve">ростейшая  модель  </w:t>
      </w:r>
      <w:r w:rsidRPr="0076557D">
        <w:rPr>
          <w:rFonts w:ascii="Times New Roman" w:hAnsi="Times New Roman" w:cs="Times New Roman"/>
          <w:sz w:val="28"/>
          <w:szCs w:val="28"/>
        </w:rPr>
        <w:t>«</w:t>
      </w:r>
      <w:r w:rsidRPr="0076557D">
        <w:rPr>
          <w:rFonts w:ascii="Times New Roman" w:hAnsi="Times New Roman" w:cs="Times New Roman"/>
          <w:bCs/>
          <w:sz w:val="28"/>
          <w:szCs w:val="28"/>
        </w:rPr>
        <w:t>А</w:t>
      </w:r>
      <w:r w:rsidR="003877DD" w:rsidRPr="0076557D">
        <w:rPr>
          <w:rFonts w:ascii="Times New Roman" w:hAnsi="Times New Roman" w:cs="Times New Roman"/>
          <w:bCs/>
          <w:sz w:val="28"/>
          <w:szCs w:val="28"/>
        </w:rPr>
        <w:t>эроглиссер с электромотором</w:t>
      </w:r>
      <w:r w:rsidRPr="0076557D">
        <w:rPr>
          <w:rFonts w:ascii="Times New Roman" w:hAnsi="Times New Roman" w:cs="Times New Roman"/>
          <w:bCs/>
          <w:sz w:val="28"/>
          <w:szCs w:val="28"/>
        </w:rPr>
        <w:t>»</w:t>
      </w:r>
      <w:r w:rsidR="00C3202B" w:rsidRPr="0076557D">
        <w:rPr>
          <w:rFonts w:ascii="Times New Roman" w:hAnsi="Times New Roman" w:cs="Times New Roman"/>
          <w:sz w:val="28"/>
          <w:szCs w:val="28"/>
        </w:rPr>
        <w:t xml:space="preserve">относится к классу </w:t>
      </w:r>
      <w:r w:rsidR="006D4FC3" w:rsidRPr="0076557D">
        <w:rPr>
          <w:rFonts w:ascii="Times New Roman" w:hAnsi="Times New Roman" w:cs="Times New Roman"/>
          <w:sz w:val="28"/>
          <w:szCs w:val="28"/>
        </w:rPr>
        <w:t>аэроглиссер с воздушным винтом.</w:t>
      </w:r>
      <w:r w:rsidR="006E3E3E">
        <w:rPr>
          <w:rFonts w:ascii="Times New Roman" w:hAnsi="Times New Roman" w:cs="Times New Roman"/>
          <w:sz w:val="28"/>
          <w:szCs w:val="28"/>
        </w:rPr>
        <w:t xml:space="preserve"> </w:t>
      </w:r>
      <w:r w:rsidRPr="0076557D">
        <w:rPr>
          <w:rFonts w:ascii="Times New Roman" w:hAnsi="Times New Roman" w:cs="Times New Roman"/>
          <w:sz w:val="28"/>
          <w:szCs w:val="28"/>
        </w:rPr>
        <w:t xml:space="preserve">Эта модель является </w:t>
      </w:r>
      <w:r w:rsidR="00595BA1" w:rsidRPr="0076557D">
        <w:rPr>
          <w:rFonts w:ascii="Times New Roman" w:hAnsi="Times New Roman" w:cs="Times New Roman"/>
          <w:sz w:val="28"/>
          <w:szCs w:val="28"/>
        </w:rPr>
        <w:t>лёгк</w:t>
      </w:r>
      <w:r w:rsidRPr="0076557D">
        <w:rPr>
          <w:rFonts w:ascii="Times New Roman" w:hAnsi="Times New Roman" w:cs="Times New Roman"/>
          <w:sz w:val="28"/>
          <w:szCs w:val="28"/>
        </w:rPr>
        <w:t>им</w:t>
      </w:r>
      <w:r w:rsidR="00595BA1" w:rsidRPr="0076557D">
        <w:rPr>
          <w:rFonts w:ascii="Times New Roman" w:hAnsi="Times New Roman" w:cs="Times New Roman"/>
          <w:sz w:val="28"/>
          <w:szCs w:val="28"/>
        </w:rPr>
        <w:t xml:space="preserve"> быстроходн</w:t>
      </w:r>
      <w:r w:rsidRPr="0076557D">
        <w:rPr>
          <w:rFonts w:ascii="Times New Roman" w:hAnsi="Times New Roman" w:cs="Times New Roman"/>
          <w:sz w:val="28"/>
          <w:szCs w:val="28"/>
        </w:rPr>
        <w:t>ым</w:t>
      </w:r>
      <w:r w:rsidR="00595BA1" w:rsidRPr="0076557D">
        <w:rPr>
          <w:rFonts w:ascii="Times New Roman" w:hAnsi="Times New Roman" w:cs="Times New Roman"/>
          <w:sz w:val="28"/>
          <w:szCs w:val="28"/>
        </w:rPr>
        <w:t> </w:t>
      </w:r>
      <w:hyperlink r:id="rId9" w:tooltip="Судно" w:history="1">
        <w:r w:rsidR="00595BA1" w:rsidRPr="0076557D">
          <w:rPr>
            <w:rFonts w:ascii="Times New Roman" w:hAnsi="Times New Roman" w:cs="Times New Roman"/>
            <w:sz w:val="28"/>
            <w:szCs w:val="28"/>
          </w:rPr>
          <w:t>судно</w:t>
        </w:r>
      </w:hyperlink>
      <w:r w:rsidRPr="0076557D">
        <w:rPr>
          <w:rFonts w:ascii="Times New Roman" w:hAnsi="Times New Roman" w:cs="Times New Roman"/>
          <w:sz w:val="28"/>
          <w:szCs w:val="28"/>
        </w:rPr>
        <w:t>м</w:t>
      </w:r>
      <w:r w:rsidR="00595BA1" w:rsidRPr="0076557D">
        <w:rPr>
          <w:rFonts w:ascii="Times New Roman" w:hAnsi="Times New Roman" w:cs="Times New Roman"/>
          <w:sz w:val="28"/>
          <w:szCs w:val="28"/>
        </w:rPr>
        <w:t>.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Прежде чем приступить к постройке модели мы должны уяснить теорию корабля. Юным судомоделистам необходимо иметь представ</w:t>
      </w:r>
      <w:r w:rsidR="0099334B" w:rsidRPr="0076557D">
        <w:rPr>
          <w:rFonts w:ascii="Times New Roman" w:hAnsi="Times New Roman" w:cs="Times New Roman"/>
          <w:sz w:val="28"/>
          <w:szCs w:val="28"/>
        </w:rPr>
        <w:t>ление о плавучести, герметичности, остойчивости, ходкости</w:t>
      </w:r>
      <w:r w:rsidRPr="0076557D">
        <w:rPr>
          <w:rFonts w:ascii="Times New Roman" w:hAnsi="Times New Roman" w:cs="Times New Roman"/>
          <w:sz w:val="28"/>
          <w:szCs w:val="28"/>
        </w:rPr>
        <w:t>.</w:t>
      </w:r>
    </w:p>
    <w:p w:rsidR="0099334B" w:rsidRPr="0076557D" w:rsidRDefault="00454596" w:rsidP="00454596">
      <w:pPr>
        <w:spacing w:after="0" w:line="360" w:lineRule="auto"/>
        <w:ind w:firstLine="708"/>
        <w:jc w:val="both"/>
        <w:rPr>
          <w:rStyle w:val="a4"/>
          <w:rFonts w:ascii="Times New Roman" w:hAnsi="Times New Roman" w:cs="Times New Roman"/>
          <w:i w:val="0"/>
          <w:iCs w:val="0"/>
          <w:sz w:val="28"/>
          <w:szCs w:val="28"/>
        </w:rPr>
      </w:pPr>
      <w:r w:rsidRPr="0076557D">
        <w:rPr>
          <w:rStyle w:val="a4"/>
          <w:rFonts w:ascii="Times New Roman" w:hAnsi="Times New Roman" w:cs="Times New Roman"/>
          <w:i w:val="0"/>
          <w:iCs w:val="0"/>
          <w:sz w:val="28"/>
          <w:szCs w:val="28"/>
        </w:rPr>
        <w:t>Одним из главных свойств каждого судна является его плавучесть, то есть способность держаться на воде, неся на себе все предназначенные грузы (при з</w:t>
      </w:r>
      <w:r w:rsidR="006D78B4" w:rsidRPr="0076557D">
        <w:rPr>
          <w:rStyle w:val="a4"/>
          <w:rFonts w:ascii="Times New Roman" w:hAnsi="Times New Roman" w:cs="Times New Roman"/>
          <w:i w:val="0"/>
          <w:iCs w:val="0"/>
          <w:sz w:val="28"/>
          <w:szCs w:val="28"/>
        </w:rPr>
        <w:t xml:space="preserve">аданной осадке). 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Style w:val="a4"/>
          <w:rFonts w:ascii="Times New Roman" w:hAnsi="Times New Roman" w:cs="Times New Roman"/>
          <w:i w:val="0"/>
          <w:iCs w:val="0"/>
          <w:sz w:val="28"/>
          <w:szCs w:val="28"/>
        </w:rPr>
      </w:pPr>
      <w:r w:rsidRPr="0076557D">
        <w:rPr>
          <w:rStyle w:val="a4"/>
          <w:rFonts w:ascii="Times New Roman" w:hAnsi="Times New Roman" w:cs="Times New Roman"/>
          <w:i w:val="0"/>
          <w:iCs w:val="0"/>
          <w:sz w:val="28"/>
          <w:szCs w:val="28"/>
        </w:rPr>
        <w:t xml:space="preserve">Судно, которое сопротивляется наклоняющим силам, называют остойчивым, а свойство сопротивляться силам и возвращаться в положение равновесия после прекращения действия силы называется остойчивостью. Различают два вида остойчивости корабля: поперечную и продольную. </w:t>
      </w:r>
    </w:p>
    <w:p w:rsidR="00454596" w:rsidRPr="0076557D" w:rsidRDefault="00454596" w:rsidP="00112778">
      <w:pPr>
        <w:spacing w:after="0" w:line="360" w:lineRule="auto"/>
        <w:ind w:firstLine="708"/>
        <w:jc w:val="both"/>
        <w:rPr>
          <w:rStyle w:val="a4"/>
          <w:rFonts w:ascii="Times New Roman" w:hAnsi="Times New Roman" w:cs="Times New Roman"/>
          <w:sz w:val="28"/>
          <w:szCs w:val="28"/>
        </w:rPr>
      </w:pPr>
      <w:r w:rsidRPr="0076557D">
        <w:rPr>
          <w:rStyle w:val="a4"/>
          <w:rFonts w:ascii="Times New Roman" w:hAnsi="Times New Roman" w:cs="Times New Roman"/>
          <w:i w:val="0"/>
          <w:iCs w:val="0"/>
          <w:sz w:val="28"/>
          <w:szCs w:val="28"/>
        </w:rPr>
        <w:t xml:space="preserve"> Ходкостью называется способность судна развивать как на спокойной, так и на взволнованной поверхности воды свою полную скорость. Для того чтобы судно имело хорошую ходкость, необходимо правильно подобрать двигатели и движители и добиться как можно меньшего сопротивления воды. В нашем случае нас интересу</w:t>
      </w:r>
      <w:r w:rsidR="00495736" w:rsidRPr="0076557D">
        <w:rPr>
          <w:rStyle w:val="a4"/>
          <w:rFonts w:ascii="Times New Roman" w:hAnsi="Times New Roman" w:cs="Times New Roman"/>
          <w:i w:val="0"/>
          <w:iCs w:val="0"/>
          <w:sz w:val="28"/>
          <w:szCs w:val="28"/>
        </w:rPr>
        <w:t xml:space="preserve">ет правильный подбор двигателя и винта </w:t>
      </w:r>
      <w:r w:rsidRPr="0076557D">
        <w:rPr>
          <w:rStyle w:val="a4"/>
          <w:rFonts w:ascii="Times New Roman" w:hAnsi="Times New Roman" w:cs="Times New Roman"/>
          <w:i w:val="0"/>
          <w:iCs w:val="0"/>
          <w:sz w:val="28"/>
          <w:szCs w:val="28"/>
        </w:rPr>
        <w:t>для модели</w:t>
      </w:r>
      <w:r w:rsidR="00B34ABE" w:rsidRPr="0076557D">
        <w:rPr>
          <w:rStyle w:val="a4"/>
          <w:rFonts w:ascii="Times New Roman" w:hAnsi="Times New Roman" w:cs="Times New Roman"/>
          <w:i w:val="0"/>
          <w:iCs w:val="0"/>
          <w:sz w:val="28"/>
          <w:szCs w:val="28"/>
        </w:rPr>
        <w:t>.</w:t>
      </w:r>
    </w:p>
    <w:p w:rsidR="00454596" w:rsidRPr="0076557D" w:rsidRDefault="00454596" w:rsidP="00454596">
      <w:pPr>
        <w:pStyle w:val="2"/>
      </w:pPr>
      <w:r w:rsidRPr="0076557D">
        <w:rPr>
          <w:rStyle w:val="a4"/>
          <w:rFonts w:ascii="Times New Roman" w:hAnsi="Times New Roman"/>
          <w:i/>
          <w:iCs/>
        </w:rPr>
        <w:tab/>
      </w:r>
      <w:bookmarkStart w:id="4" w:name="_Toc378260648"/>
      <w:r w:rsidRPr="0076557D">
        <w:t>2.2. Практическая часть</w:t>
      </w:r>
      <w:bookmarkEnd w:id="4"/>
    </w:p>
    <w:p w:rsidR="0065338C" w:rsidRPr="0076557D" w:rsidRDefault="0067626C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В случае, когда прохождение классического водного транспорта с водяными винтами затруднено, успешно применяется аэроглиссер</w:t>
      </w:r>
      <w:r w:rsidR="00707484" w:rsidRPr="0076557D">
        <w:rPr>
          <w:rFonts w:ascii="Times New Roman" w:hAnsi="Times New Roman" w:cs="Times New Roman"/>
          <w:sz w:val="28"/>
          <w:szCs w:val="28"/>
        </w:rPr>
        <w:t xml:space="preserve"> с электромотором</w:t>
      </w:r>
      <w:r w:rsidRPr="0076557D">
        <w:rPr>
          <w:rFonts w:ascii="Times New Roman" w:hAnsi="Times New Roman" w:cs="Times New Roman"/>
          <w:sz w:val="28"/>
          <w:szCs w:val="28"/>
        </w:rPr>
        <w:t>. Он обладает повышенной проходимостью по снегу, заросшим водоёмам, болотистой местности. Может использоваться как транспортное средство для перевозки людей, грузов, во время рыбалки и т.д.</w:t>
      </w:r>
    </w:p>
    <w:p w:rsidR="0065338C" w:rsidRPr="0076557D" w:rsidRDefault="006578E9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153035</wp:posOffset>
            </wp:positionV>
            <wp:extent cx="2928620" cy="1840230"/>
            <wp:effectExtent l="19050" t="0" r="5080" b="0"/>
            <wp:wrapNone/>
            <wp:docPr id="14" name="Рисунок 1" descr="F:\общая\Давыдович\фото глиссе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бщая\Давыдович\фото глиссер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20" cy="184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78E9" w:rsidRPr="0076557D" w:rsidRDefault="006578E9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578E9" w:rsidRPr="0076557D" w:rsidRDefault="006578E9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7626C" w:rsidRPr="0076557D" w:rsidRDefault="0067626C" w:rsidP="0099334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67626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lastRenderedPageBreak/>
        <w:t xml:space="preserve">Для изготовления </w:t>
      </w:r>
      <w:r w:rsidR="00E20BD0" w:rsidRPr="0076557D">
        <w:rPr>
          <w:rFonts w:ascii="Times New Roman" w:hAnsi="Times New Roman" w:cs="Times New Roman"/>
          <w:sz w:val="28"/>
          <w:szCs w:val="28"/>
        </w:rPr>
        <w:t xml:space="preserve">простейшей  модели  </w:t>
      </w:r>
      <w:r w:rsidR="008C1EED" w:rsidRPr="0076557D">
        <w:rPr>
          <w:rFonts w:ascii="Times New Roman" w:hAnsi="Times New Roman" w:cs="Times New Roman"/>
          <w:bCs/>
          <w:sz w:val="28"/>
          <w:szCs w:val="28"/>
        </w:rPr>
        <w:t>аэроглиссер с электромотором</w:t>
      </w:r>
      <w:r w:rsidR="006E3E3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73140" w:rsidRPr="0076557D">
        <w:rPr>
          <w:rFonts w:ascii="Times New Roman" w:hAnsi="Times New Roman" w:cs="Times New Roman"/>
          <w:sz w:val="28"/>
          <w:szCs w:val="28"/>
        </w:rPr>
        <w:t>рассматривались и варианты  из</w:t>
      </w:r>
      <w:r w:rsidR="006E3E3E">
        <w:rPr>
          <w:rFonts w:ascii="Times New Roman" w:hAnsi="Times New Roman" w:cs="Times New Roman"/>
          <w:sz w:val="28"/>
          <w:szCs w:val="28"/>
        </w:rPr>
        <w:t xml:space="preserve"> </w:t>
      </w:r>
      <w:r w:rsidR="0099334B" w:rsidRPr="0076557D">
        <w:rPr>
          <w:rFonts w:ascii="Times New Roman" w:hAnsi="Times New Roman" w:cs="Times New Roman"/>
          <w:sz w:val="28"/>
          <w:szCs w:val="28"/>
        </w:rPr>
        <w:t xml:space="preserve">журнала </w:t>
      </w:r>
      <w:r w:rsidRPr="0076557D">
        <w:rPr>
          <w:rFonts w:ascii="Times New Roman" w:hAnsi="Times New Roman" w:cs="Times New Roman"/>
          <w:sz w:val="28"/>
          <w:szCs w:val="28"/>
        </w:rPr>
        <w:t>«Моделист-конструктор»</w:t>
      </w:r>
      <w:r w:rsidR="00E73140" w:rsidRPr="0076557D">
        <w:rPr>
          <w:rFonts w:ascii="Times New Roman" w:hAnsi="Times New Roman" w:cs="Times New Roman"/>
          <w:sz w:val="28"/>
          <w:szCs w:val="28"/>
        </w:rPr>
        <w:t>, но остановились на своем варианте чертежа</w:t>
      </w:r>
      <w:r w:rsidRPr="0076557D">
        <w:rPr>
          <w:rFonts w:ascii="Times New Roman" w:hAnsi="Times New Roman" w:cs="Times New Roman"/>
          <w:sz w:val="28"/>
          <w:szCs w:val="28"/>
        </w:rPr>
        <w:t xml:space="preserve">(см. Приложение </w:t>
      </w:r>
      <w:r w:rsidR="00112778" w:rsidRPr="0076557D">
        <w:rPr>
          <w:rFonts w:ascii="Times New Roman" w:hAnsi="Times New Roman" w:cs="Times New Roman"/>
          <w:sz w:val="28"/>
          <w:szCs w:val="28"/>
        </w:rPr>
        <w:t>1</w:t>
      </w:r>
      <w:r w:rsidRPr="0076557D">
        <w:rPr>
          <w:rFonts w:ascii="Times New Roman" w:hAnsi="Times New Roman" w:cs="Times New Roman"/>
          <w:sz w:val="28"/>
          <w:szCs w:val="28"/>
        </w:rPr>
        <w:t>).</w:t>
      </w:r>
    </w:p>
    <w:p w:rsidR="00454596" w:rsidRPr="0076557D" w:rsidRDefault="00454596" w:rsidP="0045459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Наша модель </w:t>
      </w:r>
      <w:r w:rsidR="00CC1332" w:rsidRPr="0076557D">
        <w:rPr>
          <w:rFonts w:ascii="Times New Roman" w:hAnsi="Times New Roman" w:cs="Times New Roman"/>
          <w:sz w:val="28"/>
          <w:szCs w:val="28"/>
        </w:rPr>
        <w:t>аэроглиссер</w:t>
      </w:r>
      <w:r w:rsidR="00707484" w:rsidRPr="0076557D">
        <w:rPr>
          <w:rFonts w:ascii="Times New Roman" w:hAnsi="Times New Roman" w:cs="Times New Roman"/>
          <w:sz w:val="28"/>
          <w:szCs w:val="28"/>
        </w:rPr>
        <w:t xml:space="preserve"> с</w:t>
      </w:r>
      <w:r w:rsidR="00A05E87" w:rsidRPr="0076557D">
        <w:rPr>
          <w:rFonts w:ascii="Times New Roman" w:hAnsi="Times New Roman" w:cs="Times New Roman"/>
          <w:sz w:val="28"/>
          <w:szCs w:val="28"/>
        </w:rPr>
        <w:t xml:space="preserve"> электромотором</w:t>
      </w:r>
      <w:r w:rsidR="00112778" w:rsidRPr="0076557D">
        <w:rPr>
          <w:rFonts w:ascii="Times New Roman" w:hAnsi="Times New Roman" w:cs="Times New Roman"/>
          <w:sz w:val="28"/>
          <w:szCs w:val="28"/>
        </w:rPr>
        <w:t xml:space="preserve">(см. Приложение </w:t>
      </w:r>
      <w:r w:rsidR="007A475C" w:rsidRPr="0076557D">
        <w:rPr>
          <w:rFonts w:ascii="Times New Roman" w:hAnsi="Times New Roman" w:cs="Times New Roman"/>
          <w:sz w:val="28"/>
          <w:szCs w:val="28"/>
        </w:rPr>
        <w:t>3</w:t>
      </w:r>
      <w:r w:rsidR="00112778" w:rsidRPr="0076557D">
        <w:rPr>
          <w:rFonts w:ascii="Times New Roman" w:hAnsi="Times New Roman" w:cs="Times New Roman"/>
          <w:sz w:val="28"/>
          <w:szCs w:val="28"/>
        </w:rPr>
        <w:t>)</w:t>
      </w:r>
      <w:r w:rsidRPr="0076557D">
        <w:rPr>
          <w:rFonts w:ascii="Times New Roman" w:hAnsi="Times New Roman" w:cs="Times New Roman"/>
          <w:sz w:val="28"/>
          <w:szCs w:val="28"/>
        </w:rPr>
        <w:t>имеет следующие главные измерения:</w:t>
      </w:r>
    </w:p>
    <w:p w:rsidR="00454596" w:rsidRPr="0076557D" w:rsidRDefault="00454596" w:rsidP="0045459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highlight w:val="yellow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- длина </w:t>
      </w:r>
      <w:r w:rsidRPr="002C3BEF">
        <w:rPr>
          <w:rFonts w:ascii="Times New Roman" w:hAnsi="Times New Roman" w:cs="Times New Roman"/>
          <w:sz w:val="28"/>
          <w:szCs w:val="28"/>
        </w:rPr>
        <w:t xml:space="preserve">наибольшая </w:t>
      </w:r>
      <w:r w:rsidRPr="002C3BEF">
        <w:rPr>
          <w:rFonts w:ascii="Times New Roman" w:hAnsi="Times New Roman" w:cs="Times New Roman"/>
          <w:sz w:val="28"/>
          <w:szCs w:val="28"/>
          <w:lang w:val="en-US"/>
        </w:rPr>
        <w:t>L</w:t>
      </w:r>
      <w:r w:rsidR="002C3BEF" w:rsidRPr="002C3BEF">
        <w:rPr>
          <w:rFonts w:ascii="Times New Roman" w:hAnsi="Times New Roman" w:cs="Times New Roman"/>
          <w:sz w:val="28"/>
          <w:szCs w:val="28"/>
        </w:rPr>
        <w:t xml:space="preserve"> = 300 мм</w:t>
      </w:r>
    </w:p>
    <w:p w:rsidR="00454596" w:rsidRPr="002C3BEF" w:rsidRDefault="002C3BEF" w:rsidP="0045459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C3BEF">
        <w:rPr>
          <w:rFonts w:ascii="Times New Roman" w:hAnsi="Times New Roman" w:cs="Times New Roman"/>
          <w:sz w:val="28"/>
          <w:szCs w:val="28"/>
        </w:rPr>
        <w:t>- ширина наибольшая В = 110 мм</w:t>
      </w:r>
    </w:p>
    <w:p w:rsidR="00454596" w:rsidRPr="0076557D" w:rsidRDefault="002F7111" w:rsidP="0045459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C3BEF">
        <w:rPr>
          <w:rFonts w:ascii="Times New Roman" w:hAnsi="Times New Roman" w:cs="Times New Roman"/>
          <w:sz w:val="28"/>
          <w:szCs w:val="28"/>
        </w:rPr>
        <w:t>- осадка средняя Т = 25</w:t>
      </w:r>
      <w:r w:rsidR="00454596" w:rsidRPr="002C3BEF">
        <w:rPr>
          <w:rFonts w:ascii="Times New Roman" w:hAnsi="Times New Roman" w:cs="Times New Roman"/>
          <w:sz w:val="28"/>
          <w:szCs w:val="28"/>
        </w:rPr>
        <w:t xml:space="preserve"> мм;</w:t>
      </w:r>
    </w:p>
    <w:p w:rsidR="00454596" w:rsidRPr="0076557D" w:rsidRDefault="00454596" w:rsidP="0045459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Далее нашу работу мы разбили на этапы:</w:t>
      </w:r>
    </w:p>
    <w:p w:rsidR="00454596" w:rsidRPr="0076557D" w:rsidRDefault="00454596" w:rsidP="0045459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1. анализ имеющейся конструкции;</w:t>
      </w:r>
    </w:p>
    <w:p w:rsidR="00454596" w:rsidRPr="0076557D" w:rsidRDefault="00454596" w:rsidP="004545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2. разработка технологической карты с учетом предполагаемых изменений в конструкции;</w:t>
      </w:r>
    </w:p>
    <w:p w:rsidR="00454596" w:rsidRPr="0076557D" w:rsidRDefault="00454596" w:rsidP="0045459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3. создание модели;</w:t>
      </w:r>
    </w:p>
    <w:p w:rsidR="00454596" w:rsidRPr="0076557D" w:rsidRDefault="00454596" w:rsidP="0045459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4. проведение испытаний</w:t>
      </w:r>
    </w:p>
    <w:p w:rsidR="00454596" w:rsidRPr="0076557D" w:rsidRDefault="00454596" w:rsidP="004545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Основной частью любой модели судна или корабля является его корпус. Он определяет не только внешний вид модели, но и все те качества, которые </w:t>
      </w:r>
      <w:r w:rsidR="00A14107" w:rsidRPr="0076557D">
        <w:rPr>
          <w:rFonts w:ascii="Times New Roman" w:hAnsi="Times New Roman" w:cs="Times New Roman"/>
          <w:sz w:val="28"/>
          <w:szCs w:val="28"/>
        </w:rPr>
        <w:t>характерны для данного вида</w:t>
      </w:r>
      <w:r w:rsidRPr="0076557D">
        <w:rPr>
          <w:rFonts w:ascii="Times New Roman" w:hAnsi="Times New Roman" w:cs="Times New Roman"/>
          <w:sz w:val="28"/>
          <w:szCs w:val="28"/>
        </w:rPr>
        <w:t xml:space="preserve"> (см раздел 2.1.). Именно поэтому мы начали с ана</w:t>
      </w:r>
      <w:r w:rsidR="00E920FE" w:rsidRPr="0076557D">
        <w:rPr>
          <w:rFonts w:ascii="Times New Roman" w:hAnsi="Times New Roman" w:cs="Times New Roman"/>
          <w:sz w:val="28"/>
          <w:szCs w:val="28"/>
        </w:rPr>
        <w:t>лиза конструкции корпуса модели</w:t>
      </w:r>
      <w:r w:rsidR="005A7D51" w:rsidRPr="0076557D">
        <w:rPr>
          <w:rFonts w:ascii="Times New Roman" w:hAnsi="Times New Roman" w:cs="Times New Roman"/>
          <w:sz w:val="28"/>
          <w:szCs w:val="28"/>
        </w:rPr>
        <w:t xml:space="preserve"> и применяемых материалов.</w:t>
      </w:r>
    </w:p>
    <w:p w:rsidR="00822112" w:rsidRPr="0076557D" w:rsidRDefault="00822112" w:rsidP="004545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В первую очередь, заменили крепеж мотора модели.</w:t>
      </w:r>
      <w:r w:rsidR="00731499" w:rsidRPr="0076557D">
        <w:rPr>
          <w:rFonts w:ascii="Times New Roman" w:hAnsi="Times New Roman" w:cs="Times New Roman"/>
          <w:sz w:val="28"/>
          <w:szCs w:val="28"/>
        </w:rPr>
        <w:t xml:space="preserve"> Раньше мотор крепился при помощи резинок, мы стали крепить саморезами.</w:t>
      </w:r>
    </w:p>
    <w:p w:rsidR="00454596" w:rsidRPr="0076557D" w:rsidRDefault="00454596" w:rsidP="004545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 Для соединения деталей корпуса заменили клей: вместо ПВА на вод</w:t>
      </w:r>
      <w:r w:rsidR="00E920FE" w:rsidRPr="0076557D">
        <w:rPr>
          <w:rFonts w:ascii="Times New Roman" w:hAnsi="Times New Roman" w:cs="Times New Roman"/>
          <w:sz w:val="28"/>
          <w:szCs w:val="28"/>
        </w:rPr>
        <w:t>остойкий клей «Титан»</w:t>
      </w:r>
      <w:r w:rsidRPr="0076557D">
        <w:rPr>
          <w:rFonts w:ascii="Times New Roman" w:hAnsi="Times New Roman" w:cs="Times New Roman"/>
          <w:sz w:val="28"/>
          <w:szCs w:val="28"/>
        </w:rPr>
        <w:t>. В результате этого технического р</w:t>
      </w:r>
      <w:r w:rsidR="00E920FE" w:rsidRPr="0076557D">
        <w:rPr>
          <w:rFonts w:ascii="Times New Roman" w:hAnsi="Times New Roman" w:cs="Times New Roman"/>
          <w:sz w:val="28"/>
          <w:szCs w:val="28"/>
        </w:rPr>
        <w:t>ешения мы улучшили прочность и долговечность модели.</w:t>
      </w:r>
    </w:p>
    <w:p w:rsidR="00B820CA" w:rsidRDefault="00B820CA" w:rsidP="005A7D5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55B0E" w:rsidRPr="0076557D" w:rsidRDefault="00454596" w:rsidP="005A7D5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Далее разработали технологическую карту изготовления модели.</w:t>
      </w:r>
    </w:p>
    <w:p w:rsidR="00454596" w:rsidRPr="0076557D" w:rsidRDefault="00454596" w:rsidP="00454596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76557D">
        <w:rPr>
          <w:rFonts w:ascii="Times New Roman" w:hAnsi="Times New Roman" w:cs="Times New Roman"/>
          <w:bCs/>
          <w:sz w:val="28"/>
          <w:szCs w:val="28"/>
        </w:rPr>
        <w:t>Технологическая карта изготовления модели (изделия)</w:t>
      </w:r>
    </w:p>
    <w:tbl>
      <w:tblPr>
        <w:tblW w:w="9889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4"/>
        <w:gridCol w:w="3260"/>
        <w:gridCol w:w="6095"/>
      </w:tblGrid>
      <w:tr w:rsidR="00454596" w:rsidRPr="0076557D" w:rsidTr="000750D4">
        <w:tc>
          <w:tcPr>
            <w:tcW w:w="534" w:type="dxa"/>
          </w:tcPr>
          <w:p w:rsidR="00454596" w:rsidRPr="0076557D" w:rsidRDefault="00454596" w:rsidP="000750D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bCs/>
                <w:sz w:val="28"/>
                <w:szCs w:val="28"/>
              </w:rPr>
              <w:t>№</w:t>
            </w:r>
          </w:p>
        </w:tc>
        <w:tc>
          <w:tcPr>
            <w:tcW w:w="3260" w:type="dxa"/>
          </w:tcPr>
          <w:p w:rsidR="00454596" w:rsidRPr="0076557D" w:rsidRDefault="00454596" w:rsidP="000750D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bCs/>
                <w:sz w:val="28"/>
                <w:szCs w:val="28"/>
              </w:rPr>
              <w:t>Последовательность выполнения работы</w:t>
            </w:r>
          </w:p>
        </w:tc>
        <w:tc>
          <w:tcPr>
            <w:tcW w:w="6095" w:type="dxa"/>
          </w:tcPr>
          <w:p w:rsidR="00454596" w:rsidRPr="0076557D" w:rsidRDefault="00454596" w:rsidP="000750D4">
            <w:pPr>
              <w:spacing w:after="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bCs/>
                <w:sz w:val="28"/>
                <w:szCs w:val="28"/>
              </w:rPr>
              <w:t>Инструменты и материалы</w:t>
            </w:r>
          </w:p>
        </w:tc>
      </w:tr>
      <w:tr w:rsidR="00454596" w:rsidRPr="0076557D" w:rsidTr="000750D4">
        <w:tc>
          <w:tcPr>
            <w:tcW w:w="534" w:type="dxa"/>
          </w:tcPr>
          <w:p w:rsidR="00454596" w:rsidRPr="0076557D" w:rsidRDefault="00454596" w:rsidP="000750D4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260" w:type="dxa"/>
          </w:tcPr>
          <w:p w:rsidR="00454596" w:rsidRPr="0076557D" w:rsidRDefault="00454596" w:rsidP="000750D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 xml:space="preserve">Изготовление корпуса </w:t>
            </w:r>
            <w:r w:rsidRPr="0076557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корабля:</w:t>
            </w:r>
          </w:p>
          <w:p w:rsidR="00454596" w:rsidRPr="0076557D" w:rsidRDefault="00454596" w:rsidP="00FC3319">
            <w:pPr>
              <w:pStyle w:val="a3"/>
              <w:numPr>
                <w:ilvl w:val="0"/>
                <w:numId w:val="2"/>
              </w:numPr>
              <w:spacing w:after="0" w:line="360" w:lineRule="auto"/>
              <w:ind w:left="281" w:hanging="281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 xml:space="preserve">Элементы ходовой части: </w:t>
            </w:r>
          </w:p>
        </w:tc>
        <w:tc>
          <w:tcPr>
            <w:tcW w:w="6095" w:type="dxa"/>
          </w:tcPr>
          <w:p w:rsidR="00454596" w:rsidRPr="0076557D" w:rsidRDefault="00454596" w:rsidP="000750D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Фанера, линейка, карандаш, наждачная бумага, </w:t>
            </w:r>
            <w:r w:rsidRPr="0076557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лобзик, клей</w:t>
            </w:r>
          </w:p>
          <w:p w:rsidR="00454596" w:rsidRPr="0076557D" w:rsidRDefault="00FC3319" w:rsidP="00B820CA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>Электромотор, воздушный</w:t>
            </w:r>
            <w:r w:rsidR="00C171BE">
              <w:rPr>
                <w:rFonts w:ascii="Times New Roman" w:hAnsi="Times New Roman" w:cs="Times New Roman"/>
                <w:sz w:val="28"/>
                <w:szCs w:val="28"/>
              </w:rPr>
              <w:t xml:space="preserve"> винт, тумблер, кассета под акку</w:t>
            </w: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>муляторы</w:t>
            </w:r>
          </w:p>
        </w:tc>
      </w:tr>
      <w:tr w:rsidR="00454596" w:rsidRPr="0076557D" w:rsidTr="000750D4">
        <w:tc>
          <w:tcPr>
            <w:tcW w:w="534" w:type="dxa"/>
          </w:tcPr>
          <w:p w:rsidR="00454596" w:rsidRPr="0076557D" w:rsidRDefault="005A7D51" w:rsidP="000750D4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3260" w:type="dxa"/>
          </w:tcPr>
          <w:p w:rsidR="00454596" w:rsidRPr="0076557D" w:rsidRDefault="00FC3319" w:rsidP="00FC3319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>Шпатлевка, г</w:t>
            </w:r>
            <w:r w:rsidR="00454596" w:rsidRPr="0076557D">
              <w:rPr>
                <w:rFonts w:ascii="Times New Roman" w:hAnsi="Times New Roman" w:cs="Times New Roman"/>
                <w:sz w:val="28"/>
                <w:szCs w:val="28"/>
              </w:rPr>
              <w:t>рунтовка</w:t>
            </w:r>
          </w:p>
        </w:tc>
        <w:tc>
          <w:tcPr>
            <w:tcW w:w="6095" w:type="dxa"/>
          </w:tcPr>
          <w:p w:rsidR="00454596" w:rsidRPr="0076557D" w:rsidRDefault="001A7E9A" w:rsidP="001A7E9A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>Шпатлевка, г</w:t>
            </w:r>
            <w:r w:rsidR="00454596" w:rsidRPr="0076557D">
              <w:rPr>
                <w:rFonts w:ascii="Times New Roman" w:hAnsi="Times New Roman" w:cs="Times New Roman"/>
                <w:sz w:val="28"/>
                <w:szCs w:val="28"/>
              </w:rPr>
              <w:t>рунтовка, шпатель</w:t>
            </w: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>, кисточка</w:t>
            </w:r>
          </w:p>
        </w:tc>
      </w:tr>
      <w:tr w:rsidR="00454596" w:rsidRPr="0076557D" w:rsidTr="000750D4">
        <w:tc>
          <w:tcPr>
            <w:tcW w:w="534" w:type="dxa"/>
          </w:tcPr>
          <w:p w:rsidR="00454596" w:rsidRPr="0076557D" w:rsidRDefault="005A7D51" w:rsidP="000750D4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260" w:type="dxa"/>
          </w:tcPr>
          <w:p w:rsidR="00454596" w:rsidRPr="0076557D" w:rsidRDefault="00454596" w:rsidP="000750D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>Чистовая покраска</w:t>
            </w:r>
          </w:p>
        </w:tc>
        <w:tc>
          <w:tcPr>
            <w:tcW w:w="6095" w:type="dxa"/>
          </w:tcPr>
          <w:p w:rsidR="00454596" w:rsidRPr="0076557D" w:rsidRDefault="00454596" w:rsidP="000750D4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6557D">
              <w:rPr>
                <w:rFonts w:ascii="Times New Roman" w:hAnsi="Times New Roman" w:cs="Times New Roman"/>
                <w:sz w:val="28"/>
                <w:szCs w:val="28"/>
              </w:rPr>
              <w:t>Краска, кисточка</w:t>
            </w:r>
          </w:p>
        </w:tc>
      </w:tr>
    </w:tbl>
    <w:p w:rsidR="00454596" w:rsidRPr="0076557D" w:rsidRDefault="00454596" w:rsidP="00454596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По технологической карте была изготовлена модель и пр</w:t>
      </w:r>
      <w:r w:rsidR="0097488E" w:rsidRPr="0076557D">
        <w:rPr>
          <w:rFonts w:ascii="Times New Roman" w:hAnsi="Times New Roman" w:cs="Times New Roman"/>
          <w:sz w:val="28"/>
          <w:szCs w:val="28"/>
        </w:rPr>
        <w:t>оведены испытания в бассейне Ц</w:t>
      </w:r>
      <w:r w:rsidR="00CC1332" w:rsidRPr="0076557D">
        <w:rPr>
          <w:rFonts w:ascii="Times New Roman" w:hAnsi="Times New Roman" w:cs="Times New Roman"/>
          <w:sz w:val="28"/>
          <w:szCs w:val="28"/>
        </w:rPr>
        <w:t>ентра технического творчества</w:t>
      </w:r>
      <w:r w:rsidRPr="0076557D">
        <w:rPr>
          <w:rFonts w:ascii="Times New Roman" w:hAnsi="Times New Roman" w:cs="Times New Roman"/>
          <w:sz w:val="28"/>
          <w:szCs w:val="28"/>
        </w:rPr>
        <w:t xml:space="preserve"> (см. Приложение </w:t>
      </w:r>
      <w:r w:rsidR="007A475C" w:rsidRPr="0076557D">
        <w:rPr>
          <w:rFonts w:ascii="Times New Roman" w:hAnsi="Times New Roman" w:cs="Times New Roman"/>
          <w:sz w:val="28"/>
          <w:szCs w:val="28"/>
        </w:rPr>
        <w:t>4</w:t>
      </w:r>
      <w:r w:rsidRPr="0076557D">
        <w:rPr>
          <w:rFonts w:ascii="Times New Roman" w:hAnsi="Times New Roman" w:cs="Times New Roman"/>
          <w:sz w:val="28"/>
          <w:szCs w:val="28"/>
        </w:rPr>
        <w:t>). Во время испытаний для нас важно было выяснить,  не ухудшили ли мы своими изменениями мореходные качества модели.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Остойчивость модели не ухудшилась, т.к. мы не затронули те изменения в конструкции, которые влияют на остойчивость судна: </w:t>
      </w:r>
      <w:r w:rsidR="0024125C" w:rsidRPr="0076557D">
        <w:rPr>
          <w:rFonts w:ascii="Times New Roman" w:hAnsi="Times New Roman" w:cs="Times New Roman"/>
          <w:sz w:val="28"/>
          <w:szCs w:val="28"/>
        </w:rPr>
        <w:t>вес обтекателя мотора</w:t>
      </w:r>
      <w:r w:rsidRPr="0076557D">
        <w:rPr>
          <w:rFonts w:ascii="Times New Roman" w:hAnsi="Times New Roman" w:cs="Times New Roman"/>
          <w:sz w:val="28"/>
          <w:szCs w:val="28"/>
        </w:rPr>
        <w:t>,</w:t>
      </w:r>
      <w:r w:rsidR="0024125C" w:rsidRPr="0076557D">
        <w:rPr>
          <w:rFonts w:ascii="Times New Roman" w:hAnsi="Times New Roman" w:cs="Times New Roman"/>
          <w:sz w:val="28"/>
          <w:szCs w:val="28"/>
        </w:rPr>
        <w:t xml:space="preserve"> вес винта.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В результате запуска модели выяснили, что хо</w:t>
      </w:r>
      <w:r w:rsidR="0024125C" w:rsidRPr="0076557D">
        <w:rPr>
          <w:rFonts w:ascii="Times New Roman" w:hAnsi="Times New Roman" w:cs="Times New Roman"/>
          <w:sz w:val="28"/>
          <w:szCs w:val="28"/>
        </w:rPr>
        <w:t>дкость корабля осталась прежней, а внешний вид улучшился.</w:t>
      </w:r>
    </w:p>
    <w:p w:rsidR="00454596" w:rsidRPr="0076557D" w:rsidRDefault="00454596" w:rsidP="00454596">
      <w:pPr>
        <w:pStyle w:val="1"/>
        <w:rPr>
          <w:sz w:val="28"/>
          <w:szCs w:val="28"/>
        </w:rPr>
      </w:pPr>
      <w:bookmarkStart w:id="5" w:name="_Toc378260650"/>
      <w:r w:rsidRPr="0076557D">
        <w:rPr>
          <w:sz w:val="28"/>
          <w:szCs w:val="28"/>
        </w:rPr>
        <w:t>Заключение</w:t>
      </w:r>
      <w:bookmarkEnd w:id="5"/>
    </w:p>
    <w:p w:rsidR="00DB0CEE" w:rsidRPr="0076557D" w:rsidRDefault="00DB0CEE" w:rsidP="00454596">
      <w:pPr>
        <w:spacing w:after="0" w:line="360" w:lineRule="auto"/>
        <w:ind w:firstLine="34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В процессе выполнения работы нам удалось </w:t>
      </w:r>
      <w:r w:rsidR="000E619F" w:rsidRPr="0076557D">
        <w:rPr>
          <w:rFonts w:ascii="Times New Roman" w:hAnsi="Times New Roman" w:cs="Times New Roman"/>
          <w:sz w:val="28"/>
          <w:szCs w:val="28"/>
        </w:rPr>
        <w:t>провести</w:t>
      </w:r>
      <w:r w:rsidRPr="0076557D">
        <w:rPr>
          <w:rFonts w:ascii="Times New Roman" w:hAnsi="Times New Roman" w:cs="Times New Roman"/>
          <w:sz w:val="28"/>
          <w:szCs w:val="28"/>
        </w:rPr>
        <w:t xml:space="preserve"> модернизацию технологического процесса модели, тем самым улучшить и обновить её. При этом использовали следующие методы исследования: анализ, проектирование, эксперимент.</w:t>
      </w:r>
    </w:p>
    <w:p w:rsidR="00454596" w:rsidRPr="0076557D" w:rsidRDefault="00454596" w:rsidP="00454596">
      <w:pPr>
        <w:spacing w:after="0" w:line="360" w:lineRule="auto"/>
        <w:ind w:firstLine="34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В ходе решения поставленных задач мы </w:t>
      </w:r>
      <w:r w:rsidR="00DB0CEE" w:rsidRPr="0076557D">
        <w:rPr>
          <w:rFonts w:ascii="Times New Roman" w:hAnsi="Times New Roman" w:cs="Times New Roman"/>
          <w:sz w:val="28"/>
          <w:szCs w:val="28"/>
        </w:rPr>
        <w:t>изучили теоретический материал по теме</w:t>
      </w:r>
      <w:r w:rsidRPr="0076557D">
        <w:rPr>
          <w:rFonts w:ascii="Times New Roman" w:hAnsi="Times New Roman" w:cs="Times New Roman"/>
          <w:sz w:val="28"/>
          <w:szCs w:val="28"/>
        </w:rPr>
        <w:t xml:space="preserve">, выполнили модернизацию </w:t>
      </w:r>
      <w:r w:rsidR="0090263F" w:rsidRPr="0076557D">
        <w:rPr>
          <w:rFonts w:ascii="Times New Roman" w:hAnsi="Times New Roman" w:cs="Times New Roman"/>
          <w:bCs/>
          <w:sz w:val="28"/>
          <w:szCs w:val="28"/>
        </w:rPr>
        <w:t>аэроглиссер</w:t>
      </w:r>
      <w:r w:rsidR="00822112" w:rsidRPr="0076557D">
        <w:rPr>
          <w:rFonts w:ascii="Times New Roman" w:hAnsi="Times New Roman" w:cs="Times New Roman"/>
          <w:bCs/>
          <w:sz w:val="28"/>
          <w:szCs w:val="28"/>
        </w:rPr>
        <w:t>а</w:t>
      </w:r>
      <w:r w:rsidR="0090263F" w:rsidRPr="0076557D">
        <w:rPr>
          <w:rFonts w:ascii="Times New Roman" w:hAnsi="Times New Roman" w:cs="Times New Roman"/>
          <w:bCs/>
          <w:sz w:val="28"/>
          <w:szCs w:val="28"/>
        </w:rPr>
        <w:t xml:space="preserve"> с электромотором</w:t>
      </w:r>
      <w:r w:rsidRPr="0076557D">
        <w:rPr>
          <w:rFonts w:ascii="Times New Roman" w:hAnsi="Times New Roman" w:cs="Times New Roman"/>
          <w:sz w:val="28"/>
          <w:szCs w:val="28"/>
        </w:rPr>
        <w:t>, убедились, что произведенные изменения не ухудшили мореходные качества модели.</w:t>
      </w:r>
    </w:p>
    <w:p w:rsidR="00454596" w:rsidRPr="0076557D" w:rsidRDefault="00454596" w:rsidP="00454596">
      <w:pPr>
        <w:spacing w:after="0" w:line="360" w:lineRule="auto"/>
        <w:ind w:firstLine="34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В результате работы произошли следующие изменения в технологической характеристике модели:</w:t>
      </w:r>
    </w:p>
    <w:p w:rsidR="00454596" w:rsidRPr="0076557D" w:rsidRDefault="00454596" w:rsidP="00454596">
      <w:pPr>
        <w:numPr>
          <w:ilvl w:val="0"/>
          <w:numId w:val="3"/>
        </w:numPr>
        <w:tabs>
          <w:tab w:val="clear" w:pos="1068"/>
          <w:tab w:val="num" w:pos="709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упростилась техника склеивания деталей и работа по отделке корпуса;</w:t>
      </w:r>
    </w:p>
    <w:p w:rsidR="00454596" w:rsidRPr="0076557D" w:rsidRDefault="00454596" w:rsidP="00454596">
      <w:pPr>
        <w:numPr>
          <w:ilvl w:val="0"/>
          <w:numId w:val="3"/>
        </w:numPr>
        <w:tabs>
          <w:tab w:val="clear" w:pos="1068"/>
          <w:tab w:val="num" w:pos="709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в целом модель стала более простой в изготовлении;</w:t>
      </w:r>
    </w:p>
    <w:p w:rsidR="00454596" w:rsidRPr="0076557D" w:rsidRDefault="00454596" w:rsidP="00454596">
      <w:pPr>
        <w:numPr>
          <w:ilvl w:val="0"/>
          <w:numId w:val="3"/>
        </w:numPr>
        <w:tabs>
          <w:tab w:val="clear" w:pos="1068"/>
          <w:tab w:val="num" w:pos="709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улучшился внешний вид модели, она стала более гармоничной.</w:t>
      </w:r>
    </w:p>
    <w:p w:rsidR="00454596" w:rsidRPr="0076557D" w:rsidRDefault="00454596" w:rsidP="0045459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lastRenderedPageBreak/>
        <w:t xml:space="preserve">Таким образом, проделана значимая работа для последующих поколений судомоделистов. </w:t>
      </w:r>
      <w:r w:rsidR="00134AEF" w:rsidRPr="0076557D">
        <w:rPr>
          <w:rFonts w:ascii="Times New Roman" w:hAnsi="Times New Roman" w:cs="Times New Roman"/>
          <w:sz w:val="28"/>
          <w:szCs w:val="28"/>
        </w:rPr>
        <w:t>Простейшая м</w:t>
      </w:r>
      <w:r w:rsidRPr="0076557D">
        <w:rPr>
          <w:rFonts w:ascii="Times New Roman" w:hAnsi="Times New Roman" w:cs="Times New Roman"/>
          <w:sz w:val="28"/>
          <w:szCs w:val="28"/>
        </w:rPr>
        <w:t>одель</w:t>
      </w:r>
      <w:r w:rsidR="006E3E3E">
        <w:rPr>
          <w:rFonts w:ascii="Times New Roman" w:hAnsi="Times New Roman" w:cs="Times New Roman"/>
          <w:sz w:val="28"/>
          <w:szCs w:val="28"/>
        </w:rPr>
        <w:t xml:space="preserve"> </w:t>
      </w:r>
      <w:r w:rsidR="00486FED" w:rsidRPr="0076557D">
        <w:rPr>
          <w:rFonts w:ascii="Times New Roman" w:hAnsi="Times New Roman" w:cs="Times New Roman"/>
          <w:bCs/>
          <w:sz w:val="28"/>
          <w:szCs w:val="28"/>
        </w:rPr>
        <w:t>аэроглиссер с электромотором</w:t>
      </w:r>
      <w:r w:rsidRPr="0076557D">
        <w:rPr>
          <w:rFonts w:ascii="Times New Roman" w:hAnsi="Times New Roman" w:cs="Times New Roman"/>
          <w:sz w:val="28"/>
          <w:szCs w:val="28"/>
        </w:rPr>
        <w:t xml:space="preserve"> стала более совершенной, в то же время более простой в изготовлении, что немаловажно для юных судомоделистов. </w:t>
      </w:r>
    </w:p>
    <w:p w:rsidR="00454596" w:rsidRPr="0076557D" w:rsidRDefault="00454596" w:rsidP="0045459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"/>
        <w:rPr>
          <w:sz w:val="28"/>
          <w:szCs w:val="28"/>
        </w:rPr>
      </w:pPr>
      <w:r w:rsidRPr="0076557D">
        <w:rPr>
          <w:sz w:val="28"/>
          <w:szCs w:val="28"/>
        </w:rPr>
        <w:br w:type="page"/>
      </w:r>
      <w:bookmarkStart w:id="6" w:name="_Toc378260651"/>
      <w:r w:rsidRPr="0076557D">
        <w:rPr>
          <w:sz w:val="28"/>
          <w:szCs w:val="28"/>
        </w:rPr>
        <w:lastRenderedPageBreak/>
        <w:t>Список использованных источников</w:t>
      </w:r>
      <w:bookmarkEnd w:id="6"/>
    </w:p>
    <w:p w:rsidR="00454596" w:rsidRPr="0076557D" w:rsidRDefault="00454596" w:rsidP="00454596">
      <w:pPr>
        <w:rPr>
          <w:sz w:val="28"/>
          <w:szCs w:val="28"/>
        </w:rPr>
      </w:pPr>
    </w:p>
    <w:p w:rsidR="00454596" w:rsidRPr="0076557D" w:rsidRDefault="00454596" w:rsidP="00454596">
      <w:pPr>
        <w:pStyle w:val="11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1. Журнал «Моделист-конструктор», 1986, №4, с.5.</w:t>
      </w:r>
    </w:p>
    <w:p w:rsidR="00454596" w:rsidRPr="0076557D" w:rsidRDefault="00454596" w:rsidP="0045459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2. </w:t>
      </w:r>
      <w:r w:rsidR="00447690" w:rsidRPr="0076557D">
        <w:rPr>
          <w:rFonts w:ascii="Times New Roman" w:hAnsi="Times New Roman" w:cs="Times New Roman"/>
          <w:sz w:val="28"/>
          <w:szCs w:val="28"/>
        </w:rPr>
        <w:t>http://sudomodeli.masteraero.ru</w:t>
      </w:r>
      <w:r w:rsidRPr="0076557D">
        <w:rPr>
          <w:vanish/>
          <w:sz w:val="28"/>
          <w:szCs w:val="28"/>
        </w:rPr>
        <w:t>http://tolkslovar.ru/m6253.htmlhttp://tolkslovar.ru/m6253.htmlhttp://tolkslovar.ru/m6253.htmlhttp://tolkslovar.ru/m6253.htmlhttp://tolkslovar.ru/m6253.htmlhttp://tolkslovar.ru/m6253.htmlhttp://tolkslovar.ru/m6253.htmlhttp://tolkslovar.ru/m6253.htmlhttp://tolkslovar.ru/m6253.htmlhttp://tolkslovar.ru/m6253.htmlhttp://tolkslovar.ru/m6253.htmlhttp://tolkslovar.ru/m6253.htmlhttp://tolkslovar.ru/m6253.html</w:t>
      </w:r>
    </w:p>
    <w:p w:rsidR="00454596" w:rsidRPr="0076557D" w:rsidRDefault="00454596" w:rsidP="00454596">
      <w:pPr>
        <w:pStyle w:val="11"/>
        <w:spacing w:after="0"/>
        <w:ind w:left="0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 xml:space="preserve">3. </w:t>
      </w:r>
      <w:r w:rsidR="004C61B3" w:rsidRPr="0076557D">
        <w:rPr>
          <w:rFonts w:ascii="Times New Roman" w:hAnsi="Times New Roman" w:cs="Times New Roman"/>
          <w:sz w:val="28"/>
          <w:szCs w:val="28"/>
        </w:rPr>
        <w:t>https://www.youtube.com</w:t>
      </w: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454596" w:rsidRPr="0076557D" w:rsidRDefault="00454596" w:rsidP="00454596">
      <w:pPr>
        <w:pStyle w:val="11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7A475C" w:rsidRPr="0076557D" w:rsidRDefault="007A475C" w:rsidP="00A90929">
      <w:pPr>
        <w:pStyle w:val="1"/>
        <w:jc w:val="center"/>
        <w:rPr>
          <w:sz w:val="28"/>
          <w:szCs w:val="28"/>
        </w:rPr>
      </w:pPr>
      <w:bookmarkStart w:id="7" w:name="_Toc378260652"/>
    </w:p>
    <w:p w:rsidR="00D53651" w:rsidRPr="0076557D" w:rsidRDefault="00D53651" w:rsidP="00A90929">
      <w:pPr>
        <w:pStyle w:val="1"/>
        <w:jc w:val="center"/>
        <w:rPr>
          <w:sz w:val="28"/>
          <w:szCs w:val="28"/>
        </w:rPr>
      </w:pPr>
      <w:r w:rsidRPr="0076557D">
        <w:rPr>
          <w:sz w:val="28"/>
          <w:szCs w:val="28"/>
        </w:rPr>
        <w:t>Приложения</w:t>
      </w:r>
      <w:bookmarkEnd w:id="7"/>
    </w:p>
    <w:p w:rsidR="00D53651" w:rsidRPr="0076557D" w:rsidRDefault="00D53651" w:rsidP="006B363B">
      <w:pPr>
        <w:pStyle w:val="2"/>
        <w:jc w:val="right"/>
      </w:pPr>
      <w:bookmarkStart w:id="8" w:name="_Toc378260653"/>
      <w:r w:rsidRPr="0076557D">
        <w:t>Приложение 1</w:t>
      </w:r>
      <w:bookmarkEnd w:id="8"/>
    </w:p>
    <w:p w:rsidR="00A15082" w:rsidRPr="0076557D" w:rsidRDefault="00A15082" w:rsidP="00A15082"/>
    <w:p w:rsidR="00A15082" w:rsidRPr="0076557D" w:rsidRDefault="00A90929" w:rsidP="00A15082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bookmarkStart w:id="9" w:name="_Toc378260654"/>
      <w:r w:rsidRPr="0076557D">
        <w:rPr>
          <w:rFonts w:ascii="Times New Roman" w:hAnsi="Times New Roman" w:cs="Times New Roman"/>
          <w:bCs/>
          <w:sz w:val="28"/>
          <w:szCs w:val="28"/>
        </w:rPr>
        <w:t>Ч</w:t>
      </w:r>
      <w:r w:rsidR="006B363B" w:rsidRPr="0076557D">
        <w:rPr>
          <w:rFonts w:ascii="Times New Roman" w:hAnsi="Times New Roman" w:cs="Times New Roman"/>
          <w:bCs/>
          <w:sz w:val="28"/>
          <w:szCs w:val="28"/>
        </w:rPr>
        <w:t xml:space="preserve">ертежи </w:t>
      </w:r>
      <w:bookmarkEnd w:id="9"/>
      <w:r w:rsidR="00A15082" w:rsidRPr="0076557D">
        <w:rPr>
          <w:rFonts w:ascii="Times New Roman" w:hAnsi="Times New Roman" w:cs="Times New Roman"/>
          <w:bCs/>
          <w:sz w:val="28"/>
          <w:szCs w:val="28"/>
        </w:rPr>
        <w:t>простейшей модели судна аэроглиссер с электромотором</w:t>
      </w:r>
    </w:p>
    <w:p w:rsidR="006B363B" w:rsidRPr="0076557D" w:rsidRDefault="006B363B" w:rsidP="00454596">
      <w:pPr>
        <w:pStyle w:val="2"/>
        <w:jc w:val="center"/>
      </w:pPr>
    </w:p>
    <w:p w:rsidR="00D53651" w:rsidRPr="0076557D" w:rsidRDefault="00D53651" w:rsidP="009C44B9">
      <w:pPr>
        <w:spacing w:line="360" w:lineRule="auto"/>
        <w:ind w:left="360"/>
        <w:rPr>
          <w:sz w:val="28"/>
          <w:szCs w:val="28"/>
        </w:rPr>
      </w:pPr>
    </w:p>
    <w:p w:rsidR="00D53651" w:rsidRPr="0076557D" w:rsidRDefault="00A15082" w:rsidP="009C44B9">
      <w:pPr>
        <w:spacing w:line="360" w:lineRule="auto"/>
        <w:ind w:left="360"/>
        <w:rPr>
          <w:sz w:val="28"/>
          <w:szCs w:val="28"/>
        </w:rPr>
      </w:pPr>
      <w:r w:rsidRPr="0076557D">
        <w:rPr>
          <w:noProof/>
          <w:sz w:val="28"/>
          <w:szCs w:val="28"/>
          <w:lang w:eastAsia="ru-RU"/>
        </w:rPr>
        <w:drawing>
          <wp:inline distT="0" distB="0" distL="0" distR="0">
            <wp:extent cx="5936197" cy="6076709"/>
            <wp:effectExtent l="19050" t="0" r="7403" b="0"/>
            <wp:docPr id="11" name="Рисунок 1" descr="F:\общая\Давыдович\реферат глиссер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бщая\Давыдович\реферат глиссер\1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4182" b="7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197" cy="6076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651" w:rsidRPr="0076557D" w:rsidRDefault="00D53651" w:rsidP="009C44B9">
      <w:pPr>
        <w:spacing w:line="360" w:lineRule="auto"/>
        <w:ind w:left="360"/>
        <w:rPr>
          <w:sz w:val="28"/>
          <w:szCs w:val="28"/>
        </w:rPr>
      </w:pPr>
    </w:p>
    <w:p w:rsidR="00A90929" w:rsidRPr="0076557D" w:rsidRDefault="00A90929" w:rsidP="00A90929"/>
    <w:p w:rsidR="00112B39" w:rsidRPr="0076557D" w:rsidRDefault="00112B39" w:rsidP="00A90929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112B39" w:rsidRPr="0076557D" w:rsidRDefault="00112B39" w:rsidP="00A90929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A90929" w:rsidRPr="0076557D" w:rsidRDefault="00A90929" w:rsidP="00A90929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76557D">
        <w:rPr>
          <w:rFonts w:ascii="Times New Roman" w:hAnsi="Times New Roman" w:cs="Times New Roman"/>
          <w:bCs/>
          <w:sz w:val="28"/>
          <w:szCs w:val="28"/>
        </w:rPr>
        <w:t>Шаблон простейшей модели судна аэроглиссер с электромотором</w:t>
      </w:r>
    </w:p>
    <w:p w:rsidR="00A90929" w:rsidRPr="0076557D" w:rsidRDefault="00A90929" w:rsidP="007027F5">
      <w:pPr>
        <w:pStyle w:val="2"/>
        <w:jc w:val="right"/>
      </w:pPr>
    </w:p>
    <w:p w:rsidR="00A90929" w:rsidRPr="0076557D" w:rsidRDefault="00A90929" w:rsidP="007027F5">
      <w:pPr>
        <w:pStyle w:val="2"/>
        <w:jc w:val="right"/>
      </w:pPr>
      <w:r w:rsidRPr="0076557D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537210</wp:posOffset>
            </wp:positionH>
            <wp:positionV relativeFrom="paragraph">
              <wp:posOffset>120650</wp:posOffset>
            </wp:positionV>
            <wp:extent cx="5107940" cy="5243195"/>
            <wp:effectExtent l="19050" t="0" r="0" b="0"/>
            <wp:wrapNone/>
            <wp:docPr id="12" name="Рисунок 2" descr="F:\общая\Давыдович\реферат глиссер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бщая\Давыдович\реферат глиссер\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940" cy="524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0929" w:rsidRPr="0076557D" w:rsidRDefault="00A90929" w:rsidP="007027F5">
      <w:pPr>
        <w:pStyle w:val="2"/>
        <w:jc w:val="right"/>
      </w:pPr>
    </w:p>
    <w:p w:rsidR="00A90929" w:rsidRPr="0076557D" w:rsidRDefault="00A90929" w:rsidP="007027F5">
      <w:pPr>
        <w:pStyle w:val="2"/>
        <w:jc w:val="right"/>
      </w:pPr>
    </w:p>
    <w:p w:rsidR="00A90929" w:rsidRPr="0076557D" w:rsidRDefault="00A90929" w:rsidP="007027F5">
      <w:pPr>
        <w:pStyle w:val="2"/>
        <w:jc w:val="right"/>
      </w:pPr>
    </w:p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A90929"/>
    <w:p w:rsidR="00A90929" w:rsidRPr="0076557D" w:rsidRDefault="00A90929" w:rsidP="007027F5">
      <w:pPr>
        <w:pStyle w:val="2"/>
        <w:jc w:val="right"/>
      </w:pPr>
    </w:p>
    <w:p w:rsidR="007027F5" w:rsidRPr="0076557D" w:rsidRDefault="007027F5" w:rsidP="007027F5">
      <w:pPr>
        <w:pStyle w:val="2"/>
        <w:jc w:val="right"/>
      </w:pPr>
      <w:r w:rsidRPr="0076557D">
        <w:t>Приложение 2</w:t>
      </w:r>
    </w:p>
    <w:p w:rsidR="007027F5" w:rsidRPr="0076557D" w:rsidRDefault="007027F5" w:rsidP="007027F5"/>
    <w:p w:rsidR="007027F5" w:rsidRPr="0076557D" w:rsidRDefault="007A475C" w:rsidP="007027F5">
      <w:pPr>
        <w:pStyle w:val="2"/>
      </w:pPr>
      <w:r w:rsidRPr="0076557D">
        <w:t xml:space="preserve">Усовершенствование модели </w:t>
      </w:r>
    </w:p>
    <w:p w:rsidR="007027F5" w:rsidRPr="0076557D" w:rsidRDefault="007027F5" w:rsidP="007027F5">
      <w:pPr>
        <w:spacing w:line="360" w:lineRule="auto"/>
        <w:ind w:left="708"/>
        <w:jc w:val="center"/>
        <w:rPr>
          <w:rFonts w:ascii="Times New Roman" w:hAnsi="Times New Roman" w:cs="Times New Roman"/>
          <w:sz w:val="28"/>
          <w:szCs w:val="28"/>
        </w:rPr>
      </w:pPr>
    </w:p>
    <w:p w:rsidR="003F6CC6" w:rsidRPr="0076557D" w:rsidRDefault="000442B9" w:rsidP="00F904D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Было</w:t>
      </w:r>
    </w:p>
    <w:p w:rsidR="006B363B" w:rsidRPr="0076557D" w:rsidRDefault="003F6CC6" w:rsidP="003F6CC6">
      <w:pPr>
        <w:spacing w:line="360" w:lineRule="auto"/>
        <w:ind w:left="708"/>
        <w:jc w:val="right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479577</wp:posOffset>
            </wp:positionH>
            <wp:positionV relativeFrom="paragraph">
              <wp:posOffset>4646</wp:posOffset>
            </wp:positionV>
            <wp:extent cx="5428816" cy="5937813"/>
            <wp:effectExtent l="19050" t="0" r="434" b="0"/>
            <wp:wrapNone/>
            <wp:docPr id="13" name="Рисунок 3" descr="F:\общая\Давыдович\реферат глиссер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бщая\Давыдович\реферат глиссер\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816" cy="5937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27F5" w:rsidRPr="0076557D" w:rsidRDefault="006B363B" w:rsidP="006B363B">
      <w:pPr>
        <w:pStyle w:val="2"/>
        <w:jc w:val="right"/>
      </w:pPr>
      <w:r w:rsidRPr="0076557D">
        <w:br w:type="page"/>
      </w:r>
      <w:bookmarkStart w:id="10" w:name="_Toc378260655"/>
    </w:p>
    <w:p w:rsidR="007027F5" w:rsidRPr="0076557D" w:rsidRDefault="007027F5" w:rsidP="006B363B">
      <w:pPr>
        <w:pStyle w:val="2"/>
        <w:jc w:val="right"/>
      </w:pPr>
    </w:p>
    <w:bookmarkEnd w:id="10"/>
    <w:p w:rsidR="00D53651" w:rsidRPr="0076557D" w:rsidRDefault="007027F5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Стало</w:t>
      </w:r>
    </w:p>
    <w:p w:rsidR="007027F5" w:rsidRPr="0076557D" w:rsidRDefault="007027F5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7027F5" w:rsidRPr="0076557D" w:rsidRDefault="007A3DF5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00675" cy="4029993"/>
            <wp:effectExtent l="19050" t="0" r="9525" b="0"/>
            <wp:docPr id="10" name="Рисунок 3" descr="F:\общая\Давыдович\реферат глиссер\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бщая\Давыдович\реферат глиссер\image (9)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29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3651" w:rsidRPr="0076557D" w:rsidRDefault="00D53651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D53651" w:rsidRPr="0076557D" w:rsidRDefault="00D53651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D53651" w:rsidRPr="0076557D" w:rsidRDefault="00D53651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D53651" w:rsidRPr="0076557D" w:rsidRDefault="00D53651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D53651" w:rsidRPr="0076557D" w:rsidRDefault="00D53651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4F61A3" w:rsidRPr="0076557D" w:rsidRDefault="004F61A3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4F61A3" w:rsidRPr="0076557D" w:rsidRDefault="004F61A3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4F61A3" w:rsidRPr="0076557D" w:rsidRDefault="004F61A3" w:rsidP="00EA7BAA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9F6056" w:rsidRPr="0076557D" w:rsidRDefault="009F6056" w:rsidP="004F61A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F61A3" w:rsidRPr="0076557D" w:rsidRDefault="004F61A3" w:rsidP="004F61A3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4F61A3" w:rsidRPr="0076557D" w:rsidRDefault="007A3DF5" w:rsidP="004F61A3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«Эволюция»</w:t>
      </w:r>
      <w:r w:rsidR="004F61A3" w:rsidRPr="0076557D">
        <w:rPr>
          <w:rFonts w:ascii="Times New Roman" w:hAnsi="Times New Roman" w:cs="Times New Roman"/>
          <w:bCs/>
          <w:sz w:val="28"/>
          <w:szCs w:val="28"/>
        </w:rPr>
        <w:t>простейшей модели судна</w:t>
      </w:r>
      <w:r w:rsidR="00130CD9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4F61A3" w:rsidRPr="0076557D">
        <w:rPr>
          <w:rFonts w:ascii="Times New Roman" w:hAnsi="Times New Roman" w:cs="Times New Roman"/>
          <w:bCs/>
          <w:sz w:val="28"/>
          <w:szCs w:val="28"/>
        </w:rPr>
        <w:t>аэроглиссер с электромотором</w:t>
      </w:r>
    </w:p>
    <w:p w:rsidR="00537618" w:rsidRPr="0076557D" w:rsidRDefault="00537618" w:rsidP="004F61A3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76557D">
        <w:rPr>
          <w:rFonts w:ascii="Times New Roman" w:hAnsi="Times New Roman" w:cs="Times New Roman"/>
          <w:bCs/>
          <w:sz w:val="28"/>
          <w:szCs w:val="28"/>
        </w:rPr>
        <w:t>Было</w:t>
      </w:r>
    </w:p>
    <w:p w:rsidR="00C154E8" w:rsidRPr="0076557D" w:rsidRDefault="003C2861" w:rsidP="004F61A3">
      <w:pPr>
        <w:spacing w:line="360" w:lineRule="auto"/>
      </w:pPr>
      <w:r w:rsidRPr="0076557D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3047928</wp:posOffset>
            </wp:positionH>
            <wp:positionV relativeFrom="paragraph">
              <wp:posOffset>4365</wp:posOffset>
            </wp:positionV>
            <wp:extent cx="3175562" cy="2936776"/>
            <wp:effectExtent l="19050" t="0" r="5788" b="0"/>
            <wp:wrapNone/>
            <wp:docPr id="15" name="Рисунок 4" descr="F:\общая\Давыдович\реферат глиссер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общая\Давыдович\реферат глиссер\0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808" cy="2939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54E8" w:rsidRPr="0076557D">
        <w:rPr>
          <w:noProof/>
          <w:lang w:eastAsia="ru-RU"/>
        </w:rPr>
        <w:drawing>
          <wp:inline distT="0" distB="0" distL="0" distR="0">
            <wp:extent cx="2974694" cy="2936778"/>
            <wp:effectExtent l="19050" t="0" r="0" b="0"/>
            <wp:docPr id="16" name="Рисунок 3" descr="F:\общая\Давыдович\реферат глиссер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бщая\Давыдович\реферат глиссер\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827" cy="2940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3C5" w:rsidRPr="0076557D" w:rsidRDefault="00537618" w:rsidP="003C2861">
      <w:r w:rsidRPr="0076557D">
        <w:rPr>
          <w:rFonts w:ascii="Times New Roman" w:hAnsi="Times New Roman" w:cs="Times New Roman"/>
          <w:sz w:val="28"/>
          <w:szCs w:val="28"/>
        </w:rPr>
        <w:t>Стало</w:t>
      </w:r>
    </w:p>
    <w:p w:rsidR="007863C5" w:rsidRPr="0076557D" w:rsidRDefault="00FE6F41" w:rsidP="00D15F5E">
      <w:pPr>
        <w:pStyle w:val="2"/>
        <w:jc w:val="right"/>
      </w:pPr>
      <w:r w:rsidRPr="0076557D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143913</wp:posOffset>
            </wp:positionH>
            <wp:positionV relativeFrom="paragraph">
              <wp:posOffset>203433</wp:posOffset>
            </wp:positionV>
            <wp:extent cx="5166408" cy="3876956"/>
            <wp:effectExtent l="19050" t="0" r="0" b="0"/>
            <wp:wrapNone/>
            <wp:docPr id="3" name="Рисунок 2" descr="F:\общая\Давыдович\реферат глиссер\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бщая\Давыдович\реферат глиссер\image (9)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401" cy="3876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63C5" w:rsidRPr="0076557D" w:rsidRDefault="007863C5" w:rsidP="00D15F5E">
      <w:pPr>
        <w:pStyle w:val="2"/>
        <w:jc w:val="right"/>
      </w:pPr>
    </w:p>
    <w:p w:rsidR="007863C5" w:rsidRPr="0076557D" w:rsidRDefault="007863C5" w:rsidP="00D15F5E">
      <w:pPr>
        <w:pStyle w:val="2"/>
        <w:jc w:val="right"/>
      </w:pPr>
    </w:p>
    <w:p w:rsidR="007863C5" w:rsidRPr="0076557D" w:rsidRDefault="007863C5" w:rsidP="00D15F5E">
      <w:pPr>
        <w:pStyle w:val="2"/>
        <w:jc w:val="right"/>
      </w:pPr>
    </w:p>
    <w:p w:rsidR="007863C5" w:rsidRPr="0076557D" w:rsidRDefault="007863C5" w:rsidP="00D15F5E">
      <w:pPr>
        <w:pStyle w:val="2"/>
        <w:jc w:val="right"/>
      </w:pPr>
    </w:p>
    <w:p w:rsidR="007863C5" w:rsidRPr="0076557D" w:rsidRDefault="007863C5" w:rsidP="00D15F5E">
      <w:pPr>
        <w:pStyle w:val="2"/>
        <w:jc w:val="right"/>
      </w:pPr>
    </w:p>
    <w:p w:rsidR="007863C5" w:rsidRPr="0076557D" w:rsidRDefault="007863C5" w:rsidP="00D15F5E">
      <w:pPr>
        <w:pStyle w:val="2"/>
        <w:jc w:val="right"/>
      </w:pPr>
    </w:p>
    <w:p w:rsidR="006B363B" w:rsidRPr="0076557D" w:rsidRDefault="006B363B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A90929" w:rsidRPr="0076557D" w:rsidRDefault="00A90929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A90929" w:rsidRPr="0076557D" w:rsidRDefault="00A90929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D53651" w:rsidRPr="0076557D" w:rsidRDefault="00D53651" w:rsidP="006B363B">
      <w:pPr>
        <w:pStyle w:val="2"/>
        <w:jc w:val="right"/>
      </w:pPr>
      <w:bookmarkStart w:id="11" w:name="_Toc378260659"/>
      <w:r w:rsidRPr="0076557D">
        <w:lastRenderedPageBreak/>
        <w:t>Приложение 4</w:t>
      </w:r>
      <w:bookmarkEnd w:id="11"/>
    </w:p>
    <w:p w:rsidR="007027F5" w:rsidRPr="0076557D" w:rsidRDefault="007027F5" w:rsidP="007027F5"/>
    <w:p w:rsidR="0079025F" w:rsidRPr="0076557D" w:rsidRDefault="0004391F" w:rsidP="0079025F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76557D">
        <w:rPr>
          <w:rFonts w:ascii="Times New Roman" w:hAnsi="Times New Roman" w:cs="Times New Roman"/>
          <w:sz w:val="28"/>
          <w:szCs w:val="28"/>
        </w:rPr>
        <w:t>Испытание модели</w:t>
      </w:r>
      <w:r w:rsidR="00130CD9">
        <w:rPr>
          <w:rFonts w:ascii="Times New Roman" w:hAnsi="Times New Roman" w:cs="Times New Roman"/>
          <w:sz w:val="28"/>
          <w:szCs w:val="28"/>
        </w:rPr>
        <w:t xml:space="preserve"> </w:t>
      </w:r>
      <w:r w:rsidR="0079025F" w:rsidRPr="0076557D">
        <w:rPr>
          <w:rFonts w:ascii="Times New Roman" w:hAnsi="Times New Roman" w:cs="Times New Roman"/>
          <w:bCs/>
          <w:sz w:val="28"/>
          <w:szCs w:val="28"/>
        </w:rPr>
        <w:t>судна аэроглиссер с электромотором</w:t>
      </w:r>
    </w:p>
    <w:p w:rsidR="0004391F" w:rsidRPr="0076557D" w:rsidRDefault="0004391F" w:rsidP="0004391F">
      <w:pPr>
        <w:spacing w:line="360" w:lineRule="auto"/>
        <w:ind w:left="708"/>
        <w:jc w:val="right"/>
        <w:rPr>
          <w:rFonts w:ascii="Times New Roman" w:hAnsi="Times New Roman" w:cs="Times New Roman"/>
          <w:sz w:val="28"/>
          <w:szCs w:val="28"/>
        </w:rPr>
      </w:pPr>
    </w:p>
    <w:p w:rsidR="00B65D20" w:rsidRPr="0076557D" w:rsidRDefault="00AE08A6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134620</wp:posOffset>
            </wp:positionH>
            <wp:positionV relativeFrom="paragraph">
              <wp:posOffset>3810</wp:posOffset>
            </wp:positionV>
            <wp:extent cx="2821305" cy="2162175"/>
            <wp:effectExtent l="19050" t="0" r="0" b="0"/>
            <wp:wrapNone/>
            <wp:docPr id="22" name="Рисунок 6" descr="F:\общая\Давыдович\реферат глиссер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общая\Давыдович\реферат глиссер\image (5)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0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655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3302571</wp:posOffset>
            </wp:positionH>
            <wp:positionV relativeFrom="paragraph">
              <wp:posOffset>4365</wp:posOffset>
            </wp:positionV>
            <wp:extent cx="2897770" cy="2164465"/>
            <wp:effectExtent l="19050" t="0" r="0" b="0"/>
            <wp:wrapNone/>
            <wp:docPr id="17" name="Рисунок 4" descr="F:\общая\Давыдович\реферат глиссер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общая\Давыдович\реферат глиссер\1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770" cy="216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5D20" w:rsidRPr="0076557D" w:rsidRDefault="00B65D20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B65D20" w:rsidRPr="0076557D" w:rsidRDefault="00B65D20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B65D20" w:rsidRPr="0076557D" w:rsidRDefault="00B65D20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B65D20" w:rsidRPr="0076557D" w:rsidRDefault="00B65D20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B65D20" w:rsidRPr="0076557D" w:rsidRDefault="00B65D20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B65D20" w:rsidRDefault="00F64E3D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7655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3070860</wp:posOffset>
            </wp:positionH>
            <wp:positionV relativeFrom="paragraph">
              <wp:posOffset>64135</wp:posOffset>
            </wp:positionV>
            <wp:extent cx="2897505" cy="2164080"/>
            <wp:effectExtent l="19050" t="0" r="0" b="0"/>
            <wp:wrapNone/>
            <wp:docPr id="24" name="Рисунок 8" descr="F:\общая\Давыдович\реферат глиссер\image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общая\Давыдович\реферат глиссер\image (15)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05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655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-227965</wp:posOffset>
            </wp:positionH>
            <wp:positionV relativeFrom="paragraph">
              <wp:posOffset>64135</wp:posOffset>
            </wp:positionV>
            <wp:extent cx="2897505" cy="2164080"/>
            <wp:effectExtent l="19050" t="0" r="0" b="0"/>
            <wp:wrapNone/>
            <wp:docPr id="18" name="Рисунок 5" descr="F:\общая\Давыдович\реферат глиссер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общая\Давыдович\реферат глиссер\image (3)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05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3651" w:rsidRPr="00B926E9" w:rsidRDefault="00D53651" w:rsidP="001D66E1">
      <w:pPr>
        <w:spacing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sectPr w:rsidR="00D53651" w:rsidRPr="00B926E9" w:rsidSect="006578E9">
      <w:footerReference w:type="default" r:id="rId20"/>
      <w:pgSz w:w="11906" w:h="16838" w:code="9"/>
      <w:pgMar w:top="568" w:right="567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78CC" w:rsidRDefault="00C478CC" w:rsidP="00D15F5E">
      <w:pPr>
        <w:spacing w:after="0" w:line="240" w:lineRule="auto"/>
      </w:pPr>
      <w:r>
        <w:separator/>
      </w:r>
    </w:p>
  </w:endnote>
  <w:endnote w:type="continuationSeparator" w:id="0">
    <w:p w:rsidR="00C478CC" w:rsidRDefault="00C478CC" w:rsidP="00D15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5F5E" w:rsidRDefault="00404BDE">
    <w:pPr>
      <w:pStyle w:val="a8"/>
      <w:jc w:val="center"/>
    </w:pPr>
    <w:r>
      <w:fldChar w:fldCharType="begin"/>
    </w:r>
    <w:r w:rsidR="004F0842">
      <w:instrText xml:space="preserve"> PAGE   \* MERGEFORMAT </w:instrText>
    </w:r>
    <w:r>
      <w:fldChar w:fldCharType="separate"/>
    </w:r>
    <w:r w:rsidR="003D081D">
      <w:rPr>
        <w:noProof/>
      </w:rPr>
      <w:t>2</w:t>
    </w:r>
    <w:r>
      <w:rPr>
        <w:noProof/>
      </w:rPr>
      <w:fldChar w:fldCharType="end"/>
    </w:r>
  </w:p>
  <w:p w:rsidR="00D15F5E" w:rsidRDefault="00D15F5E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78CC" w:rsidRDefault="00C478CC" w:rsidP="00D15F5E">
      <w:pPr>
        <w:spacing w:after="0" w:line="240" w:lineRule="auto"/>
      </w:pPr>
      <w:r>
        <w:separator/>
      </w:r>
    </w:p>
  </w:footnote>
  <w:footnote w:type="continuationSeparator" w:id="0">
    <w:p w:rsidR="00C478CC" w:rsidRDefault="00C478CC" w:rsidP="00D15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AB7AC5"/>
    <w:multiLevelType w:val="multilevel"/>
    <w:tmpl w:val="2A0A1AB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0C7B7D39"/>
    <w:multiLevelType w:val="hybridMultilevel"/>
    <w:tmpl w:val="7B0E6F3E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2">
    <w:nsid w:val="17A42C4E"/>
    <w:multiLevelType w:val="hybridMultilevel"/>
    <w:tmpl w:val="AC98E538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3">
    <w:nsid w:val="649B6889"/>
    <w:multiLevelType w:val="hybridMultilevel"/>
    <w:tmpl w:val="6E24BF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D5C"/>
    <w:rsid w:val="00014432"/>
    <w:rsid w:val="0001658A"/>
    <w:rsid w:val="00023AA7"/>
    <w:rsid w:val="00023AD1"/>
    <w:rsid w:val="00031598"/>
    <w:rsid w:val="0003729A"/>
    <w:rsid w:val="0004391F"/>
    <w:rsid w:val="000442B9"/>
    <w:rsid w:val="000750D4"/>
    <w:rsid w:val="00076188"/>
    <w:rsid w:val="000772E5"/>
    <w:rsid w:val="00091821"/>
    <w:rsid w:val="000A310B"/>
    <w:rsid w:val="000A6550"/>
    <w:rsid w:val="000D238E"/>
    <w:rsid w:val="000D2DE2"/>
    <w:rsid w:val="000D5821"/>
    <w:rsid w:val="000E619F"/>
    <w:rsid w:val="001016A1"/>
    <w:rsid w:val="00112778"/>
    <w:rsid w:val="00112B39"/>
    <w:rsid w:val="0011343A"/>
    <w:rsid w:val="00130CD9"/>
    <w:rsid w:val="00134AEF"/>
    <w:rsid w:val="0013658D"/>
    <w:rsid w:val="001402DC"/>
    <w:rsid w:val="00141D4C"/>
    <w:rsid w:val="00156540"/>
    <w:rsid w:val="001621D3"/>
    <w:rsid w:val="00164C7F"/>
    <w:rsid w:val="0018267C"/>
    <w:rsid w:val="0018433D"/>
    <w:rsid w:val="001A7E9A"/>
    <w:rsid w:val="001C6B65"/>
    <w:rsid w:val="001D66E1"/>
    <w:rsid w:val="0021694F"/>
    <w:rsid w:val="0024125C"/>
    <w:rsid w:val="002503A9"/>
    <w:rsid w:val="00266348"/>
    <w:rsid w:val="002A5A79"/>
    <w:rsid w:val="002B1325"/>
    <w:rsid w:val="002B357B"/>
    <w:rsid w:val="002C3BEF"/>
    <w:rsid w:val="002C64B1"/>
    <w:rsid w:val="002C7728"/>
    <w:rsid w:val="002F7111"/>
    <w:rsid w:val="003115BD"/>
    <w:rsid w:val="003164A2"/>
    <w:rsid w:val="00361E56"/>
    <w:rsid w:val="00365A91"/>
    <w:rsid w:val="003877DD"/>
    <w:rsid w:val="00390389"/>
    <w:rsid w:val="00395F67"/>
    <w:rsid w:val="003B609F"/>
    <w:rsid w:val="003C2861"/>
    <w:rsid w:val="003C5EBB"/>
    <w:rsid w:val="003C75EA"/>
    <w:rsid w:val="003D081D"/>
    <w:rsid w:val="003E68EA"/>
    <w:rsid w:val="003F6CC6"/>
    <w:rsid w:val="00404BDE"/>
    <w:rsid w:val="0040596A"/>
    <w:rsid w:val="004146F8"/>
    <w:rsid w:val="00442589"/>
    <w:rsid w:val="00443351"/>
    <w:rsid w:val="00444945"/>
    <w:rsid w:val="00447690"/>
    <w:rsid w:val="00454596"/>
    <w:rsid w:val="00475BC1"/>
    <w:rsid w:val="00480D23"/>
    <w:rsid w:val="00480F55"/>
    <w:rsid w:val="00486FED"/>
    <w:rsid w:val="00487D5C"/>
    <w:rsid w:val="00490463"/>
    <w:rsid w:val="00495736"/>
    <w:rsid w:val="00497201"/>
    <w:rsid w:val="004A62B8"/>
    <w:rsid w:val="004B5C0F"/>
    <w:rsid w:val="004B7574"/>
    <w:rsid w:val="004C4076"/>
    <w:rsid w:val="004C61B3"/>
    <w:rsid w:val="004E0BD6"/>
    <w:rsid w:val="004E1F5E"/>
    <w:rsid w:val="004E3A8D"/>
    <w:rsid w:val="004F0842"/>
    <w:rsid w:val="004F111D"/>
    <w:rsid w:val="004F1E45"/>
    <w:rsid w:val="004F61A3"/>
    <w:rsid w:val="004F7B2F"/>
    <w:rsid w:val="00514EBA"/>
    <w:rsid w:val="005167FB"/>
    <w:rsid w:val="00521BD8"/>
    <w:rsid w:val="0052601F"/>
    <w:rsid w:val="005365B3"/>
    <w:rsid w:val="0053746E"/>
    <w:rsid w:val="00537618"/>
    <w:rsid w:val="00552A86"/>
    <w:rsid w:val="00562090"/>
    <w:rsid w:val="00595BA1"/>
    <w:rsid w:val="00596D30"/>
    <w:rsid w:val="005A7D51"/>
    <w:rsid w:val="005E05F2"/>
    <w:rsid w:val="005F1907"/>
    <w:rsid w:val="005F60B0"/>
    <w:rsid w:val="00612EFE"/>
    <w:rsid w:val="00633B9D"/>
    <w:rsid w:val="00652297"/>
    <w:rsid w:val="0065280A"/>
    <w:rsid w:val="0065338C"/>
    <w:rsid w:val="00654900"/>
    <w:rsid w:val="006578E9"/>
    <w:rsid w:val="006650E5"/>
    <w:rsid w:val="00666673"/>
    <w:rsid w:val="006750E3"/>
    <w:rsid w:val="0067626C"/>
    <w:rsid w:val="006937D3"/>
    <w:rsid w:val="0069436B"/>
    <w:rsid w:val="006B363B"/>
    <w:rsid w:val="006B5685"/>
    <w:rsid w:val="006B6E9D"/>
    <w:rsid w:val="006D173E"/>
    <w:rsid w:val="006D24BE"/>
    <w:rsid w:val="006D4FC3"/>
    <w:rsid w:val="006D5129"/>
    <w:rsid w:val="006D78B4"/>
    <w:rsid w:val="006E2167"/>
    <w:rsid w:val="006E3E3E"/>
    <w:rsid w:val="007027F5"/>
    <w:rsid w:val="00707484"/>
    <w:rsid w:val="007078D2"/>
    <w:rsid w:val="00707EA8"/>
    <w:rsid w:val="00731499"/>
    <w:rsid w:val="007318C2"/>
    <w:rsid w:val="0073354C"/>
    <w:rsid w:val="00734EF4"/>
    <w:rsid w:val="00736E1B"/>
    <w:rsid w:val="00760FEC"/>
    <w:rsid w:val="007612FA"/>
    <w:rsid w:val="0076557D"/>
    <w:rsid w:val="0077383D"/>
    <w:rsid w:val="00774690"/>
    <w:rsid w:val="00777B85"/>
    <w:rsid w:val="007863C5"/>
    <w:rsid w:val="0079025F"/>
    <w:rsid w:val="007A3DF5"/>
    <w:rsid w:val="007A475C"/>
    <w:rsid w:val="007B765D"/>
    <w:rsid w:val="00807118"/>
    <w:rsid w:val="00813030"/>
    <w:rsid w:val="00814072"/>
    <w:rsid w:val="00820749"/>
    <w:rsid w:val="0082210A"/>
    <w:rsid w:val="00822112"/>
    <w:rsid w:val="00832712"/>
    <w:rsid w:val="008350F6"/>
    <w:rsid w:val="00845F1E"/>
    <w:rsid w:val="00877DB9"/>
    <w:rsid w:val="0088512E"/>
    <w:rsid w:val="008A0A0D"/>
    <w:rsid w:val="008A2EAE"/>
    <w:rsid w:val="008B53CE"/>
    <w:rsid w:val="008B5F19"/>
    <w:rsid w:val="008C1EED"/>
    <w:rsid w:val="008D2793"/>
    <w:rsid w:val="008E1AC1"/>
    <w:rsid w:val="008F0BFB"/>
    <w:rsid w:val="009010F1"/>
    <w:rsid w:val="0090263F"/>
    <w:rsid w:val="00931E3A"/>
    <w:rsid w:val="00933728"/>
    <w:rsid w:val="00937399"/>
    <w:rsid w:val="009503C1"/>
    <w:rsid w:val="00951DE6"/>
    <w:rsid w:val="0097055C"/>
    <w:rsid w:val="0097488E"/>
    <w:rsid w:val="00983A9D"/>
    <w:rsid w:val="0099334B"/>
    <w:rsid w:val="009A427F"/>
    <w:rsid w:val="009C34AB"/>
    <w:rsid w:val="009C3E42"/>
    <w:rsid w:val="009C417F"/>
    <w:rsid w:val="009C44B9"/>
    <w:rsid w:val="009C51D0"/>
    <w:rsid w:val="009C7342"/>
    <w:rsid w:val="009E1391"/>
    <w:rsid w:val="009F6056"/>
    <w:rsid w:val="00A05E87"/>
    <w:rsid w:val="00A11A21"/>
    <w:rsid w:val="00A1284A"/>
    <w:rsid w:val="00A14107"/>
    <w:rsid w:val="00A15082"/>
    <w:rsid w:val="00A33F76"/>
    <w:rsid w:val="00A37E36"/>
    <w:rsid w:val="00A66D06"/>
    <w:rsid w:val="00A84368"/>
    <w:rsid w:val="00A90929"/>
    <w:rsid w:val="00A93921"/>
    <w:rsid w:val="00AA021F"/>
    <w:rsid w:val="00AA79A7"/>
    <w:rsid w:val="00AB08C6"/>
    <w:rsid w:val="00AB1F60"/>
    <w:rsid w:val="00AB4737"/>
    <w:rsid w:val="00AC2C3D"/>
    <w:rsid w:val="00AC45A2"/>
    <w:rsid w:val="00AD7FA9"/>
    <w:rsid w:val="00AE08A6"/>
    <w:rsid w:val="00AE6E56"/>
    <w:rsid w:val="00AF2492"/>
    <w:rsid w:val="00AF6152"/>
    <w:rsid w:val="00B20D4F"/>
    <w:rsid w:val="00B224D9"/>
    <w:rsid w:val="00B23603"/>
    <w:rsid w:val="00B3195D"/>
    <w:rsid w:val="00B31E82"/>
    <w:rsid w:val="00B32E7B"/>
    <w:rsid w:val="00B34ABE"/>
    <w:rsid w:val="00B57F27"/>
    <w:rsid w:val="00B65D20"/>
    <w:rsid w:val="00B80D21"/>
    <w:rsid w:val="00B820CA"/>
    <w:rsid w:val="00B86F39"/>
    <w:rsid w:val="00B926E9"/>
    <w:rsid w:val="00BB00AD"/>
    <w:rsid w:val="00BD6EAC"/>
    <w:rsid w:val="00BF48CA"/>
    <w:rsid w:val="00BF591C"/>
    <w:rsid w:val="00C042D1"/>
    <w:rsid w:val="00C154E8"/>
    <w:rsid w:val="00C171BE"/>
    <w:rsid w:val="00C17649"/>
    <w:rsid w:val="00C3202B"/>
    <w:rsid w:val="00C417A0"/>
    <w:rsid w:val="00C478CC"/>
    <w:rsid w:val="00C5571F"/>
    <w:rsid w:val="00C55B0E"/>
    <w:rsid w:val="00C62906"/>
    <w:rsid w:val="00C72676"/>
    <w:rsid w:val="00C777F9"/>
    <w:rsid w:val="00C94E8A"/>
    <w:rsid w:val="00C96AEE"/>
    <w:rsid w:val="00CA5FDE"/>
    <w:rsid w:val="00CC1332"/>
    <w:rsid w:val="00CC1C50"/>
    <w:rsid w:val="00CD772C"/>
    <w:rsid w:val="00CE7780"/>
    <w:rsid w:val="00CF4C12"/>
    <w:rsid w:val="00D15F5E"/>
    <w:rsid w:val="00D2038B"/>
    <w:rsid w:val="00D21935"/>
    <w:rsid w:val="00D25A4B"/>
    <w:rsid w:val="00D271D3"/>
    <w:rsid w:val="00D322E1"/>
    <w:rsid w:val="00D44C04"/>
    <w:rsid w:val="00D53651"/>
    <w:rsid w:val="00D57E2A"/>
    <w:rsid w:val="00D62C84"/>
    <w:rsid w:val="00D7091F"/>
    <w:rsid w:val="00D70FA7"/>
    <w:rsid w:val="00D8646E"/>
    <w:rsid w:val="00D9467B"/>
    <w:rsid w:val="00DB0CEE"/>
    <w:rsid w:val="00DD720E"/>
    <w:rsid w:val="00DE43B6"/>
    <w:rsid w:val="00DF64D7"/>
    <w:rsid w:val="00E04E19"/>
    <w:rsid w:val="00E07356"/>
    <w:rsid w:val="00E20BD0"/>
    <w:rsid w:val="00E22F73"/>
    <w:rsid w:val="00E31053"/>
    <w:rsid w:val="00E33A4A"/>
    <w:rsid w:val="00E55D49"/>
    <w:rsid w:val="00E73140"/>
    <w:rsid w:val="00E74EF8"/>
    <w:rsid w:val="00E75CA3"/>
    <w:rsid w:val="00E8149E"/>
    <w:rsid w:val="00E8530B"/>
    <w:rsid w:val="00E920FE"/>
    <w:rsid w:val="00EA7BAA"/>
    <w:rsid w:val="00EC6535"/>
    <w:rsid w:val="00ED0C84"/>
    <w:rsid w:val="00ED6E29"/>
    <w:rsid w:val="00EE6ACE"/>
    <w:rsid w:val="00F13DE2"/>
    <w:rsid w:val="00F14264"/>
    <w:rsid w:val="00F25A7C"/>
    <w:rsid w:val="00F26C10"/>
    <w:rsid w:val="00F361BE"/>
    <w:rsid w:val="00F467C4"/>
    <w:rsid w:val="00F64E3D"/>
    <w:rsid w:val="00F72A9D"/>
    <w:rsid w:val="00F8758B"/>
    <w:rsid w:val="00F904DC"/>
    <w:rsid w:val="00F91610"/>
    <w:rsid w:val="00F93569"/>
    <w:rsid w:val="00F94DB1"/>
    <w:rsid w:val="00FB247F"/>
    <w:rsid w:val="00FC3319"/>
    <w:rsid w:val="00FE5B8F"/>
    <w:rsid w:val="00FE6F41"/>
    <w:rsid w:val="00FE77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129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454596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locked/>
    <w:rsid w:val="006B363B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CE7780"/>
    <w:pPr>
      <w:ind w:left="720"/>
    </w:pPr>
  </w:style>
  <w:style w:type="character" w:styleId="a4">
    <w:name w:val="Emphasis"/>
    <w:basedOn w:val="a0"/>
    <w:uiPriority w:val="99"/>
    <w:qFormat/>
    <w:locked/>
    <w:rsid w:val="00C62906"/>
    <w:rPr>
      <w:i/>
      <w:iCs/>
    </w:rPr>
  </w:style>
  <w:style w:type="paragraph" w:customStyle="1" w:styleId="11">
    <w:name w:val="Абзац списка1"/>
    <w:basedOn w:val="a"/>
    <w:uiPriority w:val="99"/>
    <w:rsid w:val="00EE6ACE"/>
    <w:pPr>
      <w:ind w:left="720"/>
    </w:pPr>
    <w:rPr>
      <w:rFonts w:eastAsia="Times New Roman"/>
    </w:rPr>
  </w:style>
  <w:style w:type="character" w:styleId="a5">
    <w:name w:val="Hyperlink"/>
    <w:basedOn w:val="a0"/>
    <w:uiPriority w:val="99"/>
    <w:rsid w:val="00ED0C84"/>
    <w:rPr>
      <w:color w:val="0000FF"/>
      <w:u w:val="single"/>
    </w:rPr>
  </w:style>
  <w:style w:type="character" w:customStyle="1" w:styleId="20">
    <w:name w:val="Заголовок 2 Знак"/>
    <w:basedOn w:val="a0"/>
    <w:link w:val="2"/>
    <w:rsid w:val="006B363B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10">
    <w:name w:val="Заголовок 1 Знак"/>
    <w:basedOn w:val="a0"/>
    <w:link w:val="1"/>
    <w:rsid w:val="00454596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a6">
    <w:name w:val="header"/>
    <w:basedOn w:val="a"/>
    <w:link w:val="a7"/>
    <w:uiPriority w:val="99"/>
    <w:semiHidden/>
    <w:unhideWhenUsed/>
    <w:rsid w:val="00D15F5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D15F5E"/>
    <w:rPr>
      <w:rFonts w:cs="Calibri"/>
      <w:lang w:eastAsia="en-US"/>
    </w:rPr>
  </w:style>
  <w:style w:type="paragraph" w:styleId="a8">
    <w:name w:val="footer"/>
    <w:basedOn w:val="a"/>
    <w:link w:val="a9"/>
    <w:uiPriority w:val="99"/>
    <w:unhideWhenUsed/>
    <w:rsid w:val="00D15F5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D15F5E"/>
    <w:rPr>
      <w:rFonts w:cs="Calibri"/>
      <w:lang w:eastAsia="en-US"/>
    </w:rPr>
  </w:style>
  <w:style w:type="paragraph" w:styleId="aa">
    <w:name w:val="TOC Heading"/>
    <w:basedOn w:val="1"/>
    <w:next w:val="a"/>
    <w:uiPriority w:val="39"/>
    <w:semiHidden/>
    <w:unhideWhenUsed/>
    <w:qFormat/>
    <w:rsid w:val="00D15F5E"/>
    <w:pPr>
      <w:keepLines/>
      <w:spacing w:before="480" w:after="0"/>
      <w:outlineLvl w:val="9"/>
    </w:pPr>
    <w:rPr>
      <w:color w:val="365F91"/>
      <w:kern w:val="0"/>
      <w:sz w:val="28"/>
      <w:szCs w:val="28"/>
    </w:rPr>
  </w:style>
  <w:style w:type="paragraph" w:styleId="12">
    <w:name w:val="toc 1"/>
    <w:basedOn w:val="a"/>
    <w:next w:val="a"/>
    <w:autoRedefine/>
    <w:uiPriority w:val="39"/>
    <w:locked/>
    <w:rsid w:val="00D15F5E"/>
  </w:style>
  <w:style w:type="paragraph" w:styleId="21">
    <w:name w:val="toc 2"/>
    <w:basedOn w:val="a"/>
    <w:next w:val="a"/>
    <w:autoRedefine/>
    <w:uiPriority w:val="39"/>
    <w:locked/>
    <w:rsid w:val="007A475C"/>
    <w:pPr>
      <w:tabs>
        <w:tab w:val="right" w:leader="dot" w:pos="9345"/>
      </w:tabs>
      <w:ind w:left="284" w:hanging="284"/>
    </w:pPr>
  </w:style>
  <w:style w:type="character" w:customStyle="1" w:styleId="apple-converted-space">
    <w:name w:val="apple-converted-space"/>
    <w:basedOn w:val="a0"/>
    <w:rsid w:val="00595BA1"/>
  </w:style>
  <w:style w:type="paragraph" w:styleId="ab">
    <w:name w:val="Balloon Text"/>
    <w:basedOn w:val="a"/>
    <w:link w:val="ac"/>
    <w:uiPriority w:val="99"/>
    <w:semiHidden/>
    <w:unhideWhenUsed/>
    <w:rsid w:val="006D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D4FC3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65280A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/>
    <w:lsdException w:name="toc 2" w:locked="1" w:semiHidden="0" w:uiPriority="39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129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454596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locked/>
    <w:rsid w:val="006B363B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CE7780"/>
    <w:pPr>
      <w:ind w:left="720"/>
    </w:pPr>
  </w:style>
  <w:style w:type="character" w:styleId="a4">
    <w:name w:val="Emphasis"/>
    <w:basedOn w:val="a0"/>
    <w:uiPriority w:val="99"/>
    <w:qFormat/>
    <w:locked/>
    <w:rsid w:val="00C62906"/>
    <w:rPr>
      <w:i/>
      <w:iCs/>
    </w:rPr>
  </w:style>
  <w:style w:type="paragraph" w:customStyle="1" w:styleId="11">
    <w:name w:val="Абзац списка1"/>
    <w:basedOn w:val="a"/>
    <w:uiPriority w:val="99"/>
    <w:rsid w:val="00EE6ACE"/>
    <w:pPr>
      <w:ind w:left="720"/>
    </w:pPr>
    <w:rPr>
      <w:rFonts w:eastAsia="Times New Roman"/>
    </w:rPr>
  </w:style>
  <w:style w:type="character" w:styleId="a5">
    <w:name w:val="Hyperlink"/>
    <w:basedOn w:val="a0"/>
    <w:uiPriority w:val="99"/>
    <w:rsid w:val="00ED0C84"/>
    <w:rPr>
      <w:color w:val="0000FF"/>
      <w:u w:val="single"/>
    </w:rPr>
  </w:style>
  <w:style w:type="character" w:customStyle="1" w:styleId="20">
    <w:name w:val="Заголовок 2 Знак"/>
    <w:basedOn w:val="a0"/>
    <w:link w:val="2"/>
    <w:rsid w:val="006B363B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10">
    <w:name w:val="Заголовок 1 Знак"/>
    <w:basedOn w:val="a0"/>
    <w:link w:val="1"/>
    <w:rsid w:val="00454596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a6">
    <w:name w:val="header"/>
    <w:basedOn w:val="a"/>
    <w:link w:val="a7"/>
    <w:uiPriority w:val="99"/>
    <w:semiHidden/>
    <w:unhideWhenUsed/>
    <w:rsid w:val="00D15F5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D15F5E"/>
    <w:rPr>
      <w:rFonts w:cs="Calibri"/>
      <w:lang w:eastAsia="en-US"/>
    </w:rPr>
  </w:style>
  <w:style w:type="paragraph" w:styleId="a8">
    <w:name w:val="footer"/>
    <w:basedOn w:val="a"/>
    <w:link w:val="a9"/>
    <w:uiPriority w:val="99"/>
    <w:unhideWhenUsed/>
    <w:rsid w:val="00D15F5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D15F5E"/>
    <w:rPr>
      <w:rFonts w:cs="Calibri"/>
      <w:lang w:eastAsia="en-US"/>
    </w:rPr>
  </w:style>
  <w:style w:type="paragraph" w:styleId="aa">
    <w:name w:val="TOC Heading"/>
    <w:basedOn w:val="1"/>
    <w:next w:val="a"/>
    <w:uiPriority w:val="39"/>
    <w:semiHidden/>
    <w:unhideWhenUsed/>
    <w:qFormat/>
    <w:rsid w:val="00D15F5E"/>
    <w:pPr>
      <w:keepLines/>
      <w:spacing w:before="480" w:after="0"/>
      <w:outlineLvl w:val="9"/>
    </w:pPr>
    <w:rPr>
      <w:color w:val="365F91"/>
      <w:kern w:val="0"/>
      <w:sz w:val="28"/>
      <w:szCs w:val="28"/>
    </w:rPr>
  </w:style>
  <w:style w:type="paragraph" w:styleId="12">
    <w:name w:val="toc 1"/>
    <w:basedOn w:val="a"/>
    <w:next w:val="a"/>
    <w:autoRedefine/>
    <w:uiPriority w:val="39"/>
    <w:locked/>
    <w:rsid w:val="00D15F5E"/>
  </w:style>
  <w:style w:type="paragraph" w:styleId="21">
    <w:name w:val="toc 2"/>
    <w:basedOn w:val="a"/>
    <w:next w:val="a"/>
    <w:autoRedefine/>
    <w:uiPriority w:val="39"/>
    <w:locked/>
    <w:rsid w:val="007A475C"/>
    <w:pPr>
      <w:tabs>
        <w:tab w:val="right" w:leader="dot" w:pos="9345"/>
      </w:tabs>
      <w:ind w:left="284" w:hanging="284"/>
    </w:pPr>
  </w:style>
  <w:style w:type="character" w:customStyle="1" w:styleId="apple-converted-space">
    <w:name w:val="apple-converted-space"/>
    <w:basedOn w:val="a0"/>
    <w:rsid w:val="00595BA1"/>
  </w:style>
  <w:style w:type="paragraph" w:styleId="ab">
    <w:name w:val="Balloon Text"/>
    <w:basedOn w:val="a"/>
    <w:link w:val="ac"/>
    <w:uiPriority w:val="99"/>
    <w:semiHidden/>
    <w:unhideWhenUsed/>
    <w:rsid w:val="006D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D4FC3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65280A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559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553133">
          <w:marLeft w:val="336"/>
          <w:marRight w:val="336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831682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  <w:divsChild>
                <w:div w:id="1676807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5999000">
          <w:marLeft w:val="0"/>
          <w:marRight w:val="336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81430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2142115170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052137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096167645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37430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737440708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526426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84242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A1%D1%83%D0%B4%D0%BD%D0%BE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024231-3F7E-4FA9-B997-FEB421D757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1588</Words>
  <Characters>9054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ДОД ЦДЮТТ</Company>
  <LinksUpToDate>false</LinksUpToDate>
  <CharactersWithSpaces>10621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Наталья</cp:lastModifiedBy>
  <cp:revision>2</cp:revision>
  <cp:lastPrinted>2018-04-05T11:25:00Z</cp:lastPrinted>
  <dcterms:created xsi:type="dcterms:W3CDTF">2018-10-13T12:12:00Z</dcterms:created>
  <dcterms:modified xsi:type="dcterms:W3CDTF">2018-10-13T12:12:00Z</dcterms:modified>
</cp:coreProperties>
</file>